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A0D" w14:textId="2ED79B67" w:rsidR="003F1518" w:rsidRPr="00924106" w:rsidRDefault="003F1518"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Crossroads International Church</w:t>
      </w:r>
      <w:r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00345F04" w:rsidRPr="00924106">
        <w:rPr>
          <w:rFonts w:ascii="Aptos" w:hAnsi="Aptos" w:cs="Arial"/>
          <w:sz w:val="24"/>
          <w:szCs w:val="24"/>
          <w:lang w:eastAsia="zh-CN"/>
        </w:rPr>
        <w:tab/>
      </w:r>
      <w:r w:rsidRPr="00924106">
        <w:rPr>
          <w:rFonts w:ascii="Aptos" w:hAnsi="Aptos" w:cs="Arial"/>
          <w:sz w:val="24"/>
          <w:szCs w:val="24"/>
          <w:lang w:eastAsia="zh-CN"/>
        </w:rPr>
        <w:t>Matthew Lyle</w:t>
      </w:r>
    </w:p>
    <w:p w14:paraId="726170F6" w14:textId="627E4C3D" w:rsidR="003F1518" w:rsidRPr="00924106" w:rsidRDefault="00345F04" w:rsidP="00D64E73">
      <w:pPr>
        <w:tabs>
          <w:tab w:val="left" w:pos="5670"/>
        </w:tabs>
        <w:spacing w:after="0" w:line="240" w:lineRule="auto"/>
        <w:ind w:right="-10"/>
        <w:rPr>
          <w:rFonts w:ascii="Aptos" w:hAnsi="Aptos" w:cs="Arial"/>
          <w:sz w:val="24"/>
          <w:szCs w:val="24"/>
          <w:lang w:eastAsia="zh-CN"/>
        </w:rPr>
      </w:pPr>
      <w:r w:rsidRPr="00924106">
        <w:rPr>
          <w:rFonts w:ascii="Aptos" w:hAnsi="Aptos" w:cs="Arial"/>
          <w:sz w:val="24"/>
          <w:szCs w:val="24"/>
          <w:lang w:eastAsia="zh-CN"/>
        </w:rPr>
        <w:t xml:space="preserve">Series: </w:t>
      </w:r>
      <w:r w:rsidR="00E21458">
        <w:rPr>
          <w:rFonts w:ascii="Aptos" w:hAnsi="Aptos" w:cs="Arial"/>
          <w:sz w:val="24"/>
          <w:szCs w:val="24"/>
          <w:lang w:eastAsia="zh-CN"/>
        </w:rPr>
        <w:t>Mark: Compassion Unveiled</w:t>
      </w:r>
      <w:r w:rsidRPr="00924106">
        <w:rPr>
          <w:rFonts w:ascii="Aptos" w:hAnsi="Aptos" w:cs="Arial"/>
          <w:sz w:val="24"/>
          <w:szCs w:val="24"/>
          <w:lang w:eastAsia="zh-CN"/>
        </w:rPr>
        <w:t xml:space="preserve"> </w:t>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Pr="00924106">
        <w:rPr>
          <w:rFonts w:ascii="Aptos" w:hAnsi="Aptos" w:cs="Arial"/>
          <w:sz w:val="24"/>
          <w:szCs w:val="24"/>
          <w:lang w:eastAsia="zh-CN"/>
        </w:rPr>
        <w:tab/>
      </w:r>
      <w:r w:rsidR="00E8489A">
        <w:rPr>
          <w:rFonts w:ascii="Aptos" w:hAnsi="Aptos" w:cs="Arial"/>
          <w:sz w:val="24"/>
          <w:szCs w:val="24"/>
          <w:lang w:eastAsia="zh-CN"/>
        </w:rPr>
        <w:t>2025</w:t>
      </w:r>
      <w:r w:rsidR="003F1518" w:rsidRPr="00924106">
        <w:rPr>
          <w:rFonts w:ascii="Aptos" w:hAnsi="Aptos" w:cs="Arial"/>
          <w:sz w:val="24"/>
          <w:szCs w:val="24"/>
          <w:lang w:eastAsia="zh-CN"/>
        </w:rPr>
        <w:t>-</w:t>
      </w:r>
      <w:r w:rsidR="00E8489A">
        <w:rPr>
          <w:rFonts w:ascii="Aptos" w:hAnsi="Aptos" w:cs="Arial"/>
          <w:sz w:val="24"/>
          <w:szCs w:val="24"/>
          <w:lang w:eastAsia="zh-CN"/>
        </w:rPr>
        <w:t>06</w:t>
      </w:r>
      <w:r w:rsidR="003F1518" w:rsidRPr="00924106">
        <w:rPr>
          <w:rFonts w:ascii="Aptos" w:hAnsi="Aptos" w:cs="Arial"/>
          <w:sz w:val="24"/>
          <w:szCs w:val="24"/>
          <w:lang w:eastAsia="zh-CN"/>
        </w:rPr>
        <w:t>-</w:t>
      </w:r>
      <w:r w:rsidR="00781453">
        <w:rPr>
          <w:rFonts w:ascii="Aptos" w:hAnsi="Aptos" w:cs="Arial"/>
          <w:sz w:val="24"/>
          <w:szCs w:val="24"/>
          <w:lang w:eastAsia="zh-CN"/>
        </w:rPr>
        <w:t>29</w:t>
      </w:r>
    </w:p>
    <w:p w14:paraId="4E03A988" w14:textId="223FA64A" w:rsidR="3DC68EC3" w:rsidRDefault="001C356C" w:rsidP="4D5E00AD">
      <w:pPr>
        <w:pStyle w:val="Header"/>
        <w:tabs>
          <w:tab w:val="clear" w:pos="4800"/>
          <w:tab w:val="center" w:pos="4950"/>
        </w:tabs>
        <w:ind w:right="-10"/>
      </w:pPr>
      <w:r>
        <w:rPr>
          <w:rFonts w:ascii="Aptos" w:hAnsi="Aptos" w:cs="Arial"/>
          <w:b/>
          <w:bCs/>
          <w:sz w:val="36"/>
          <w:szCs w:val="36"/>
        </w:rPr>
        <w:t>Members Only</w:t>
      </w:r>
    </w:p>
    <w:p w14:paraId="34B7C431" w14:textId="724E3B88" w:rsidR="003F1518" w:rsidRPr="00924106" w:rsidRDefault="00E21458" w:rsidP="00D64E73">
      <w:pPr>
        <w:pStyle w:val="Header"/>
        <w:tabs>
          <w:tab w:val="clear" w:pos="4800"/>
          <w:tab w:val="center" w:pos="4950"/>
        </w:tabs>
        <w:ind w:right="-10"/>
        <w:rPr>
          <w:rFonts w:ascii="Aptos" w:hAnsi="Aptos" w:cs="Arial"/>
          <w:b/>
          <w:i/>
          <w:sz w:val="28"/>
          <w:szCs w:val="22"/>
        </w:rPr>
      </w:pPr>
      <w:r w:rsidRPr="00E21458">
        <w:rPr>
          <w:rFonts w:ascii="Aptos" w:hAnsi="Aptos" w:cs="Arial"/>
          <w:b/>
          <w:i/>
          <w:sz w:val="28"/>
          <w:szCs w:val="22"/>
        </w:rPr>
        <w:t>Mark 9:</w:t>
      </w:r>
      <w:r w:rsidR="00B92F6E">
        <w:rPr>
          <w:rFonts w:ascii="Aptos" w:hAnsi="Aptos" w:cs="Arial"/>
          <w:b/>
          <w:i/>
          <w:sz w:val="28"/>
          <w:szCs w:val="22"/>
        </w:rPr>
        <w:t>38</w:t>
      </w:r>
      <w:r w:rsidRPr="00E21458">
        <w:rPr>
          <w:rFonts w:ascii="Aptos" w:hAnsi="Aptos" w:cs="Arial"/>
          <w:b/>
          <w:i/>
          <w:sz w:val="28"/>
          <w:szCs w:val="22"/>
        </w:rPr>
        <w:t>-</w:t>
      </w:r>
      <w:r w:rsidR="00B92F6E">
        <w:rPr>
          <w:rFonts w:ascii="Aptos" w:hAnsi="Aptos" w:cs="Arial"/>
          <w:b/>
          <w:i/>
          <w:sz w:val="28"/>
          <w:szCs w:val="22"/>
        </w:rPr>
        <w:t>10:</w:t>
      </w:r>
      <w:r w:rsidR="00825307">
        <w:rPr>
          <w:rFonts w:ascii="Aptos" w:hAnsi="Aptos" w:cs="Arial"/>
          <w:b/>
          <w:i/>
          <w:sz w:val="28"/>
          <w:szCs w:val="22"/>
        </w:rPr>
        <w:t>16</w:t>
      </w:r>
    </w:p>
    <w:p w14:paraId="08EE5648" w14:textId="77777777" w:rsidR="003F1518" w:rsidRPr="00AE62F4" w:rsidRDefault="003F1518" w:rsidP="00D64E73">
      <w:pPr>
        <w:tabs>
          <w:tab w:val="left" w:pos="7960"/>
        </w:tabs>
        <w:spacing w:after="0" w:line="240" w:lineRule="auto"/>
        <w:ind w:left="1660" w:right="-10" w:hanging="1660"/>
        <w:rPr>
          <w:rFonts w:ascii="Aptos" w:hAnsi="Aptos" w:cs="Arial"/>
          <w:sz w:val="12"/>
          <w:szCs w:val="12"/>
        </w:rPr>
      </w:pPr>
    </w:p>
    <w:p w14:paraId="213738A4" w14:textId="77777777" w:rsidR="00B9655A" w:rsidRDefault="00E6581D" w:rsidP="00064E54">
      <w:pPr>
        <w:spacing w:after="0" w:line="240" w:lineRule="auto"/>
        <w:ind w:left="1800" w:hanging="1800"/>
        <w:rPr>
          <w:rFonts w:ascii="Aptos" w:hAnsi="Aptos"/>
          <w:bCs/>
          <w:sz w:val="24"/>
          <w:szCs w:val="24"/>
        </w:rPr>
      </w:pPr>
      <w:r w:rsidRPr="00924106">
        <w:rPr>
          <w:rFonts w:ascii="Aptos" w:hAnsi="Aptos"/>
          <w:b/>
          <w:sz w:val="24"/>
          <w:szCs w:val="24"/>
        </w:rPr>
        <w:t>Problem:</w:t>
      </w:r>
      <w:r w:rsidRPr="00924106">
        <w:rPr>
          <w:rFonts w:ascii="Aptos" w:hAnsi="Aptos"/>
          <w:b/>
          <w:sz w:val="24"/>
          <w:szCs w:val="24"/>
        </w:rPr>
        <w:tab/>
      </w:r>
      <w:r w:rsidR="00B9655A" w:rsidRPr="00B9655A">
        <w:rPr>
          <w:rFonts w:ascii="Aptos" w:hAnsi="Aptos"/>
          <w:bCs/>
          <w:sz w:val="24"/>
          <w:szCs w:val="24"/>
        </w:rPr>
        <w:t>The disciples struggled to understand Jesus’ vision of the Kingdom. Instead of embracing humility, they pursued status; instead of welcoming outsiders, they drew lines; instead of childlike trust, they argued over greatness.</w:t>
      </w:r>
      <w:r w:rsidR="00B9655A" w:rsidRPr="00B9655A">
        <w:rPr>
          <w:rFonts w:ascii="Aptos" w:hAnsi="Aptos"/>
          <w:bCs/>
          <w:sz w:val="24"/>
          <w:szCs w:val="24"/>
        </w:rPr>
        <w:t xml:space="preserve"> </w:t>
      </w:r>
    </w:p>
    <w:p w14:paraId="15B5CA78" w14:textId="23341C87" w:rsidR="00795E0B" w:rsidRPr="00924106" w:rsidRDefault="00E6581D" w:rsidP="00064E54">
      <w:pPr>
        <w:spacing w:after="0" w:line="240" w:lineRule="auto"/>
        <w:ind w:left="1800" w:hanging="1800"/>
        <w:rPr>
          <w:rFonts w:ascii="Aptos" w:hAnsi="Aptos"/>
          <w:b/>
          <w:sz w:val="24"/>
          <w:szCs w:val="24"/>
        </w:rPr>
      </w:pPr>
      <w:r w:rsidRPr="00924106">
        <w:rPr>
          <w:rFonts w:ascii="Aptos" w:hAnsi="Aptos"/>
          <w:b/>
          <w:sz w:val="24"/>
          <w:szCs w:val="24"/>
        </w:rPr>
        <w:t>Subject</w:t>
      </w:r>
      <w:r w:rsidRPr="00924106">
        <w:rPr>
          <w:rFonts w:ascii="Aptos" w:hAnsi="Aptos"/>
          <w:bCs/>
          <w:sz w:val="24"/>
          <w:szCs w:val="24"/>
        </w:rPr>
        <w:t>:</w:t>
      </w:r>
      <w:r w:rsidRPr="00924106">
        <w:rPr>
          <w:rFonts w:ascii="Aptos" w:hAnsi="Aptos"/>
          <w:bCs/>
          <w:sz w:val="24"/>
          <w:szCs w:val="24"/>
        </w:rPr>
        <w:tab/>
      </w:r>
      <w:r w:rsidR="00795E0B">
        <w:rPr>
          <w:rFonts w:ascii="Aptos" w:hAnsi="Aptos"/>
          <w:bCs/>
          <w:sz w:val="24"/>
          <w:szCs w:val="24"/>
        </w:rPr>
        <w:t>What does it mean to be a follower of Jesus</w:t>
      </w:r>
    </w:p>
    <w:p w14:paraId="3138E9FE" w14:textId="7C014AD1" w:rsidR="00E6581D" w:rsidRPr="00924106" w:rsidRDefault="00E6581D" w:rsidP="00064E54">
      <w:pPr>
        <w:spacing w:after="0" w:line="240" w:lineRule="auto"/>
        <w:ind w:left="1800" w:hanging="1800"/>
        <w:rPr>
          <w:rFonts w:ascii="Aptos" w:hAnsi="Aptos"/>
          <w:bCs/>
          <w:sz w:val="24"/>
          <w:szCs w:val="24"/>
        </w:rPr>
      </w:pPr>
      <w:r w:rsidRPr="00924106">
        <w:rPr>
          <w:rFonts w:ascii="Aptos" w:hAnsi="Aptos"/>
          <w:b/>
          <w:sz w:val="24"/>
          <w:szCs w:val="24"/>
        </w:rPr>
        <w:t>Complement</w:t>
      </w:r>
      <w:r w:rsidRPr="00924106">
        <w:rPr>
          <w:rFonts w:ascii="Aptos" w:hAnsi="Aptos"/>
          <w:bCs/>
          <w:sz w:val="24"/>
          <w:szCs w:val="24"/>
        </w:rPr>
        <w:t>:</w:t>
      </w:r>
      <w:r w:rsidRPr="00924106">
        <w:rPr>
          <w:rFonts w:ascii="Aptos" w:hAnsi="Aptos"/>
          <w:bCs/>
          <w:sz w:val="24"/>
          <w:szCs w:val="24"/>
        </w:rPr>
        <w:tab/>
      </w:r>
      <w:r w:rsidR="00F86EB2" w:rsidRPr="00F86EB2">
        <w:rPr>
          <w:rFonts w:ascii="Aptos" w:hAnsi="Aptos"/>
          <w:bCs/>
          <w:sz w:val="24"/>
          <w:szCs w:val="24"/>
        </w:rPr>
        <w:t>Understanding that Jesus is the Messiah who died for our sins, we are called to recognize our true position before God—not one of privilege, but of humility—and to serve others accordingly.</w:t>
      </w:r>
    </w:p>
    <w:p w14:paraId="5B7C5939" w14:textId="77777777" w:rsidR="007314D9" w:rsidRPr="00AE62F4" w:rsidRDefault="007314D9" w:rsidP="00E6581D">
      <w:pPr>
        <w:tabs>
          <w:tab w:val="left" w:pos="432"/>
          <w:tab w:val="left" w:pos="864"/>
          <w:tab w:val="left" w:pos="1296"/>
          <w:tab w:val="left" w:pos="1728"/>
        </w:tabs>
        <w:spacing w:after="0" w:line="240" w:lineRule="auto"/>
        <w:rPr>
          <w:rFonts w:ascii="Aptos" w:hAnsi="Aptos"/>
          <w:sz w:val="10"/>
          <w:szCs w:val="10"/>
        </w:rPr>
      </w:pPr>
    </w:p>
    <w:p w14:paraId="32B54BA6" w14:textId="77777777" w:rsidR="00405DF9" w:rsidRDefault="0033734C" w:rsidP="00D84CB4">
      <w:pPr>
        <w:tabs>
          <w:tab w:val="left" w:pos="432"/>
          <w:tab w:val="left" w:pos="864"/>
          <w:tab w:val="left" w:pos="1296"/>
          <w:tab w:val="left" w:pos="1728"/>
        </w:tabs>
        <w:spacing w:after="0" w:line="240" w:lineRule="auto"/>
        <w:ind w:left="1800" w:hanging="1800"/>
        <w:rPr>
          <w:rFonts w:ascii="Aptos" w:hAnsi="Aptos"/>
          <w:b/>
          <w:bCs/>
          <w:sz w:val="28"/>
          <w:szCs w:val="28"/>
        </w:rPr>
      </w:pPr>
      <w:r w:rsidRPr="00D84CB4">
        <w:rPr>
          <w:rFonts w:ascii="Aptos" w:hAnsi="Aptos"/>
          <w:b/>
          <w:bCs/>
          <w:sz w:val="28"/>
          <w:szCs w:val="28"/>
        </w:rPr>
        <w:t xml:space="preserve">Main </w:t>
      </w:r>
      <w:r w:rsidR="00E6581D" w:rsidRPr="00D84CB4">
        <w:rPr>
          <w:rFonts w:ascii="Aptos" w:hAnsi="Aptos"/>
          <w:b/>
          <w:bCs/>
          <w:sz w:val="28"/>
          <w:szCs w:val="28"/>
        </w:rPr>
        <w:t>Idea</w:t>
      </w:r>
      <w:r w:rsidRPr="00D84CB4">
        <w:rPr>
          <w:rFonts w:ascii="Aptos" w:hAnsi="Aptos"/>
          <w:b/>
          <w:bCs/>
          <w:sz w:val="28"/>
          <w:szCs w:val="28"/>
        </w:rPr>
        <w:t>:</w:t>
      </w:r>
      <w:r w:rsidR="00E6581D" w:rsidRPr="00D84CB4">
        <w:rPr>
          <w:rFonts w:ascii="Aptos" w:hAnsi="Aptos"/>
          <w:b/>
          <w:bCs/>
          <w:sz w:val="28"/>
          <w:szCs w:val="28"/>
        </w:rPr>
        <w:t xml:space="preserve"> </w:t>
      </w:r>
      <w:r w:rsidR="00D84CB4">
        <w:rPr>
          <w:rFonts w:ascii="Aptos" w:hAnsi="Aptos"/>
          <w:b/>
          <w:bCs/>
          <w:sz w:val="28"/>
          <w:szCs w:val="28"/>
        </w:rPr>
        <w:tab/>
      </w:r>
      <w:r w:rsidRPr="00D84CB4">
        <w:rPr>
          <w:rFonts w:ascii="Aptos" w:hAnsi="Aptos"/>
          <w:b/>
          <w:bCs/>
          <w:sz w:val="28"/>
          <w:szCs w:val="28"/>
        </w:rPr>
        <w:t xml:space="preserve">In a world obsessed with status, control, and exclusivity, </w:t>
      </w:r>
      <w:r w:rsidR="00D84CB4">
        <w:rPr>
          <w:rFonts w:ascii="Aptos" w:hAnsi="Aptos"/>
          <w:b/>
          <w:bCs/>
          <w:sz w:val="28"/>
          <w:szCs w:val="28"/>
        </w:rPr>
        <w:t xml:space="preserve"> </w:t>
      </w:r>
    </w:p>
    <w:p w14:paraId="15BE5316" w14:textId="53A17BDD" w:rsidR="00E6581D" w:rsidRPr="00D84CB4" w:rsidRDefault="00405DF9" w:rsidP="00D84CB4">
      <w:pPr>
        <w:tabs>
          <w:tab w:val="left" w:pos="432"/>
          <w:tab w:val="left" w:pos="864"/>
          <w:tab w:val="left" w:pos="1296"/>
          <w:tab w:val="left" w:pos="1728"/>
        </w:tabs>
        <w:spacing w:after="0" w:line="240" w:lineRule="auto"/>
        <w:ind w:left="1800" w:hanging="1800"/>
        <w:rPr>
          <w:rFonts w:ascii="Aptos" w:hAnsi="Aptos"/>
          <w:b/>
          <w:bCs/>
          <w:sz w:val="28"/>
          <w:szCs w:val="28"/>
        </w:rPr>
      </w:pPr>
      <w:r>
        <w:rPr>
          <w:rFonts w:ascii="Aptos" w:hAnsi="Aptos"/>
          <w:b/>
          <w:bCs/>
          <w:sz w:val="28"/>
          <w:szCs w:val="28"/>
        </w:rPr>
        <w:tab/>
      </w:r>
      <w:r>
        <w:rPr>
          <w:rFonts w:ascii="Aptos" w:hAnsi="Aptos"/>
          <w:b/>
          <w:bCs/>
          <w:sz w:val="28"/>
          <w:szCs w:val="28"/>
        </w:rPr>
        <w:tab/>
      </w:r>
      <w:r>
        <w:rPr>
          <w:rFonts w:ascii="Aptos" w:hAnsi="Aptos"/>
          <w:b/>
          <w:bCs/>
          <w:sz w:val="28"/>
          <w:szCs w:val="28"/>
        </w:rPr>
        <w:tab/>
      </w:r>
      <w:r>
        <w:rPr>
          <w:rFonts w:ascii="Aptos" w:hAnsi="Aptos"/>
          <w:b/>
          <w:bCs/>
          <w:sz w:val="28"/>
          <w:szCs w:val="28"/>
        </w:rPr>
        <w:tab/>
      </w:r>
      <w:r w:rsidR="0033734C" w:rsidRPr="00D84CB4">
        <w:rPr>
          <w:rFonts w:ascii="Aptos" w:hAnsi="Aptos"/>
          <w:b/>
          <w:bCs/>
          <w:sz w:val="28"/>
          <w:szCs w:val="28"/>
        </w:rPr>
        <w:t>Jesus redefines who belongs in His kingdom—and how to get there.</w:t>
      </w:r>
    </w:p>
    <w:p w14:paraId="4186268B" w14:textId="77777777" w:rsidR="00E6581D" w:rsidRPr="00AE62F4" w:rsidRDefault="00E6581D" w:rsidP="00E6581D">
      <w:pPr>
        <w:tabs>
          <w:tab w:val="left" w:pos="432"/>
          <w:tab w:val="left" w:pos="864"/>
          <w:tab w:val="left" w:pos="1296"/>
          <w:tab w:val="left" w:pos="1728"/>
        </w:tabs>
        <w:spacing w:after="0" w:line="240" w:lineRule="auto"/>
        <w:rPr>
          <w:rFonts w:ascii="Aptos" w:hAnsi="Aptos"/>
          <w:b/>
          <w:bCs/>
          <w:sz w:val="10"/>
          <w:szCs w:val="10"/>
        </w:rPr>
      </w:pPr>
    </w:p>
    <w:p w14:paraId="52817B23" w14:textId="2B243627" w:rsidR="00E6581D" w:rsidRPr="00924106" w:rsidRDefault="00E6581D" w:rsidP="00E6581D">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w:t>
      </w:r>
      <w:r w:rsidRPr="00924106">
        <w:rPr>
          <w:rFonts w:ascii="Aptos" w:hAnsi="Aptos"/>
          <w:sz w:val="24"/>
          <w:szCs w:val="24"/>
        </w:rPr>
        <w:tab/>
      </w:r>
      <w:r w:rsidR="0033734C">
        <w:rPr>
          <w:rFonts w:ascii="Aptos" w:hAnsi="Aptos"/>
          <w:sz w:val="24"/>
          <w:szCs w:val="24"/>
        </w:rPr>
        <w:t xml:space="preserve">It’s okay to be </w:t>
      </w:r>
      <w:r w:rsidR="0033734C" w:rsidRPr="004628CD">
        <w:rPr>
          <w:rFonts w:ascii="Aptos" w:hAnsi="Aptos"/>
          <w:b/>
          <w:bCs/>
          <w:sz w:val="24"/>
          <w:szCs w:val="24"/>
        </w:rPr>
        <w:t>exclusive</w:t>
      </w:r>
    </w:p>
    <w:p w14:paraId="4C5DC2FC" w14:textId="1F2CB84A" w:rsidR="00E6581D" w:rsidRPr="00924106" w:rsidRDefault="00E6581D" w:rsidP="00E6581D">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223096">
        <w:rPr>
          <w:rFonts w:ascii="Aptos" w:hAnsi="Aptos"/>
          <w:sz w:val="24"/>
          <w:szCs w:val="24"/>
        </w:rPr>
        <w:t xml:space="preserve">The owner gets to set the </w:t>
      </w:r>
      <w:r w:rsidR="00223096" w:rsidRPr="004628CD">
        <w:rPr>
          <w:rFonts w:ascii="Aptos" w:hAnsi="Aptos"/>
          <w:b/>
          <w:bCs/>
          <w:sz w:val="24"/>
          <w:szCs w:val="24"/>
        </w:rPr>
        <w:t>requirements</w:t>
      </w:r>
    </w:p>
    <w:p w14:paraId="440E0C26" w14:textId="503C46C8" w:rsidR="00E6581D" w:rsidRPr="00924106" w:rsidRDefault="00E6581D" w:rsidP="00E6581D">
      <w:pPr>
        <w:tabs>
          <w:tab w:val="left" w:pos="432"/>
          <w:tab w:val="left" w:pos="864"/>
          <w:tab w:val="left" w:pos="1296"/>
          <w:tab w:val="left" w:pos="1728"/>
        </w:tabs>
        <w:spacing w:after="0" w:line="240" w:lineRule="auto"/>
        <w:rPr>
          <w:rFonts w:ascii="Aptos" w:hAnsi="Aptos"/>
          <w:sz w:val="24"/>
          <w:szCs w:val="24"/>
        </w:rPr>
      </w:pPr>
      <w:r w:rsidRPr="00924106">
        <w:rPr>
          <w:rFonts w:ascii="Aptos" w:hAnsi="Aptos"/>
          <w:sz w:val="24"/>
          <w:szCs w:val="24"/>
        </w:rPr>
        <w:t>III.</w:t>
      </w:r>
      <w:r w:rsidRPr="00924106">
        <w:rPr>
          <w:rFonts w:ascii="Aptos" w:hAnsi="Aptos"/>
          <w:sz w:val="24"/>
          <w:szCs w:val="24"/>
        </w:rPr>
        <w:tab/>
      </w:r>
      <w:r w:rsidR="00EC10BF">
        <w:rPr>
          <w:rFonts w:ascii="Aptos" w:hAnsi="Aptos"/>
          <w:sz w:val="24"/>
          <w:szCs w:val="24"/>
        </w:rPr>
        <w:t xml:space="preserve">Requirements should be spelled out </w:t>
      </w:r>
      <w:r w:rsidR="00EC10BF" w:rsidRPr="004628CD">
        <w:rPr>
          <w:rFonts w:ascii="Aptos" w:hAnsi="Aptos"/>
          <w:b/>
          <w:bCs/>
          <w:sz w:val="24"/>
          <w:szCs w:val="24"/>
        </w:rPr>
        <w:t>clearly</w:t>
      </w:r>
      <w:r w:rsidR="00EC10BF">
        <w:rPr>
          <w:rFonts w:ascii="Aptos" w:hAnsi="Aptos"/>
          <w:sz w:val="24"/>
          <w:szCs w:val="24"/>
        </w:rPr>
        <w:t xml:space="preserve"> and applied </w:t>
      </w:r>
      <w:r w:rsidR="00EC10BF" w:rsidRPr="004628CD">
        <w:rPr>
          <w:rFonts w:ascii="Aptos" w:hAnsi="Aptos"/>
          <w:b/>
          <w:bCs/>
          <w:sz w:val="24"/>
          <w:szCs w:val="24"/>
        </w:rPr>
        <w:t>consistently</w:t>
      </w:r>
      <w:r w:rsidR="00EC10BF">
        <w:rPr>
          <w:rFonts w:ascii="Aptos" w:hAnsi="Aptos"/>
          <w:sz w:val="24"/>
          <w:szCs w:val="24"/>
        </w:rPr>
        <w:t xml:space="preserve"> </w:t>
      </w:r>
    </w:p>
    <w:p w14:paraId="289B0A1F" w14:textId="77777777" w:rsidR="00E6581D" w:rsidRPr="00A62EE2" w:rsidRDefault="00E6581D" w:rsidP="00E6581D">
      <w:pPr>
        <w:tabs>
          <w:tab w:val="left" w:pos="432"/>
          <w:tab w:val="left" w:pos="864"/>
          <w:tab w:val="left" w:pos="1296"/>
          <w:tab w:val="left" w:pos="1728"/>
        </w:tabs>
        <w:spacing w:after="0" w:line="240" w:lineRule="auto"/>
        <w:rPr>
          <w:rFonts w:ascii="Aptos" w:hAnsi="Aptos"/>
          <w:sz w:val="20"/>
          <w:szCs w:val="20"/>
        </w:rPr>
      </w:pPr>
    </w:p>
    <w:p w14:paraId="0E89D827" w14:textId="47D83DDF" w:rsidR="00E6581D" w:rsidRPr="00924106" w:rsidRDefault="00E6581D" w:rsidP="00866E77">
      <w:pPr>
        <w:spacing w:after="0" w:line="240" w:lineRule="auto"/>
        <w:rPr>
          <w:rFonts w:ascii="Aptos" w:hAnsi="Aptos"/>
          <w:sz w:val="24"/>
          <w:szCs w:val="24"/>
        </w:rPr>
      </w:pPr>
      <w:r w:rsidRPr="00924106">
        <w:rPr>
          <w:rFonts w:ascii="Aptos" w:hAnsi="Aptos"/>
          <w:sz w:val="24"/>
          <w:szCs w:val="24"/>
        </w:rPr>
        <w:t>I.</w:t>
      </w:r>
      <w:r w:rsidRPr="00924106">
        <w:rPr>
          <w:rFonts w:ascii="Aptos" w:hAnsi="Aptos"/>
          <w:sz w:val="24"/>
          <w:szCs w:val="24"/>
        </w:rPr>
        <w:tab/>
      </w:r>
      <w:r w:rsidR="001B151F" w:rsidRPr="001B151F">
        <w:rPr>
          <w:rFonts w:ascii="Aptos" w:hAnsi="Aptos"/>
          <w:sz w:val="24"/>
          <w:szCs w:val="24"/>
        </w:rPr>
        <w:t>Who Gets to Represent Jesus</w:t>
      </w:r>
      <w:r w:rsidR="00E275D5">
        <w:rPr>
          <w:rFonts w:ascii="Aptos" w:hAnsi="Aptos"/>
          <w:sz w:val="24"/>
          <w:szCs w:val="24"/>
        </w:rPr>
        <w:t xml:space="preserve"> </w:t>
      </w:r>
      <w:r w:rsidR="00E275D5">
        <w:rPr>
          <w:rFonts w:ascii="Aptos" w:hAnsi="Aptos"/>
          <w:sz w:val="24"/>
          <w:szCs w:val="24"/>
        </w:rPr>
        <w:t>(9:38-41</w:t>
      </w:r>
      <w:r w:rsidR="00E275D5">
        <w:rPr>
          <w:rFonts w:ascii="Aptos" w:hAnsi="Aptos"/>
          <w:sz w:val="24"/>
          <w:szCs w:val="24"/>
        </w:rPr>
        <w:t>)</w:t>
      </w:r>
      <w:r w:rsidR="001B151F" w:rsidRPr="001B151F">
        <w:rPr>
          <w:rFonts w:ascii="Aptos" w:hAnsi="Aptos"/>
          <w:sz w:val="24"/>
          <w:szCs w:val="24"/>
        </w:rPr>
        <w:t>?</w:t>
      </w:r>
    </w:p>
    <w:p w14:paraId="03C8BB62" w14:textId="6AB2E77A" w:rsidR="00E01171" w:rsidRPr="00E01171" w:rsidRDefault="00E6581D" w:rsidP="00E01171">
      <w:pPr>
        <w:spacing w:after="0" w:line="240" w:lineRule="auto"/>
        <w:ind w:left="360"/>
        <w:rPr>
          <w:rFonts w:ascii="Aptos" w:hAnsi="Aptos"/>
          <w:sz w:val="24"/>
          <w:szCs w:val="24"/>
        </w:rPr>
      </w:pPr>
      <w:r w:rsidRPr="00924106">
        <w:rPr>
          <w:rFonts w:ascii="Aptos" w:hAnsi="Aptos"/>
          <w:sz w:val="24"/>
          <w:szCs w:val="24"/>
        </w:rPr>
        <w:t>A.</w:t>
      </w:r>
      <w:r w:rsidRPr="00924106">
        <w:rPr>
          <w:rFonts w:ascii="Aptos" w:hAnsi="Aptos"/>
          <w:sz w:val="24"/>
          <w:szCs w:val="24"/>
        </w:rPr>
        <w:tab/>
      </w:r>
      <w:r w:rsidR="00E01171" w:rsidRPr="00E01171">
        <w:rPr>
          <w:rFonts w:ascii="Aptos" w:hAnsi="Aptos"/>
          <w:sz w:val="24"/>
          <w:szCs w:val="24"/>
        </w:rPr>
        <w:t>John tries to stop someone “not following us” from casting out demons</w:t>
      </w:r>
      <w:r w:rsidR="00552260">
        <w:rPr>
          <w:rFonts w:ascii="Aptos" w:hAnsi="Aptos"/>
          <w:sz w:val="24"/>
          <w:szCs w:val="24"/>
        </w:rPr>
        <w:t xml:space="preserve"> (38)</w:t>
      </w:r>
      <w:r w:rsidR="00E01171" w:rsidRPr="00E01171">
        <w:rPr>
          <w:rFonts w:ascii="Aptos" w:hAnsi="Aptos"/>
          <w:sz w:val="24"/>
          <w:szCs w:val="24"/>
        </w:rPr>
        <w:t>.</w:t>
      </w:r>
    </w:p>
    <w:p w14:paraId="1ECD2EB8" w14:textId="5E8F5C5B" w:rsidR="00E6581D" w:rsidRPr="00924106" w:rsidRDefault="00E6581D" w:rsidP="00866E77">
      <w:pPr>
        <w:spacing w:after="0" w:line="240" w:lineRule="auto"/>
        <w:ind w:left="360"/>
        <w:rPr>
          <w:rFonts w:ascii="Aptos" w:hAnsi="Aptos"/>
          <w:sz w:val="24"/>
          <w:szCs w:val="24"/>
        </w:rPr>
      </w:pPr>
      <w:r w:rsidRPr="00924106">
        <w:rPr>
          <w:rFonts w:ascii="Aptos" w:hAnsi="Aptos"/>
          <w:sz w:val="24"/>
          <w:szCs w:val="24"/>
        </w:rPr>
        <w:t>B.</w:t>
      </w:r>
      <w:r w:rsidRPr="00924106">
        <w:rPr>
          <w:rFonts w:ascii="Aptos" w:hAnsi="Aptos"/>
          <w:sz w:val="24"/>
          <w:szCs w:val="24"/>
        </w:rPr>
        <w:tab/>
      </w:r>
      <w:r w:rsidR="00E01171" w:rsidRPr="00E01171">
        <w:rPr>
          <w:rFonts w:ascii="Aptos" w:hAnsi="Aptos"/>
          <w:sz w:val="24"/>
          <w:szCs w:val="24"/>
        </w:rPr>
        <w:t>Jesus welcomes the outsider</w:t>
      </w:r>
      <w:r w:rsidR="00552260">
        <w:rPr>
          <w:rFonts w:ascii="Aptos" w:hAnsi="Aptos"/>
          <w:sz w:val="24"/>
          <w:szCs w:val="24"/>
        </w:rPr>
        <w:t xml:space="preserve"> (39-41)</w:t>
      </w:r>
      <w:r w:rsidR="00E01171" w:rsidRPr="00E01171">
        <w:rPr>
          <w:rFonts w:ascii="Aptos" w:hAnsi="Aptos"/>
          <w:sz w:val="24"/>
          <w:szCs w:val="24"/>
        </w:rPr>
        <w:t>.</w:t>
      </w:r>
    </w:p>
    <w:p w14:paraId="408610A0" w14:textId="43C20031" w:rsidR="00E6581D" w:rsidRPr="0029708A" w:rsidRDefault="0029708A" w:rsidP="00BE114E">
      <w:pPr>
        <w:spacing w:before="60" w:after="0" w:line="240" w:lineRule="auto"/>
        <w:rPr>
          <w:rFonts w:ascii="Aptos" w:hAnsi="Aptos"/>
          <w:b/>
          <w:bCs/>
          <w:sz w:val="24"/>
          <w:szCs w:val="24"/>
        </w:rPr>
      </w:pPr>
      <w:r w:rsidRPr="0029708A">
        <w:rPr>
          <w:rFonts w:ascii="Aptos" w:hAnsi="Aptos"/>
          <w:b/>
          <w:bCs/>
          <w:sz w:val="24"/>
          <w:szCs w:val="24"/>
        </w:rPr>
        <w:t>→</w:t>
      </w:r>
      <w:r w:rsidR="002D62C1" w:rsidRPr="0029708A">
        <w:rPr>
          <w:rFonts w:ascii="Aptos" w:hAnsi="Aptos"/>
          <w:b/>
          <w:bCs/>
          <w:sz w:val="24"/>
          <w:szCs w:val="24"/>
        </w:rPr>
        <w:t>The Kingdom is not a private club—it’s open to all who act in Jesus’ name</w:t>
      </w:r>
      <w:r w:rsidR="002D62C1" w:rsidRPr="0029708A">
        <w:rPr>
          <w:rFonts w:ascii="Aptos" w:hAnsi="Aptos"/>
          <w:b/>
          <w:bCs/>
          <w:sz w:val="24"/>
          <w:szCs w:val="24"/>
        </w:rPr>
        <w:t xml:space="preserve"> AND NATURE</w:t>
      </w:r>
      <w:r w:rsidR="002D62C1" w:rsidRPr="0029708A">
        <w:rPr>
          <w:rFonts w:ascii="Aptos" w:hAnsi="Aptos"/>
          <w:b/>
          <w:bCs/>
          <w:sz w:val="24"/>
          <w:szCs w:val="24"/>
        </w:rPr>
        <w:t>.</w:t>
      </w:r>
    </w:p>
    <w:p w14:paraId="3623105F" w14:textId="77777777" w:rsidR="002D62C1" w:rsidRPr="00A62EE2" w:rsidRDefault="002D62C1" w:rsidP="00866E77">
      <w:pPr>
        <w:spacing w:after="0" w:line="240" w:lineRule="auto"/>
        <w:rPr>
          <w:rFonts w:ascii="Aptos" w:hAnsi="Aptos"/>
          <w:sz w:val="20"/>
          <w:szCs w:val="20"/>
        </w:rPr>
      </w:pPr>
    </w:p>
    <w:p w14:paraId="02084BA1" w14:textId="1E1814B6" w:rsidR="00E6581D" w:rsidRPr="00924106" w:rsidRDefault="00E6581D" w:rsidP="00866E77">
      <w:pPr>
        <w:spacing w:after="0" w:line="240" w:lineRule="auto"/>
        <w:rPr>
          <w:rFonts w:ascii="Aptos" w:hAnsi="Aptos"/>
          <w:sz w:val="24"/>
          <w:szCs w:val="24"/>
        </w:rPr>
      </w:pPr>
      <w:r w:rsidRPr="00924106">
        <w:rPr>
          <w:rFonts w:ascii="Aptos" w:hAnsi="Aptos"/>
          <w:sz w:val="24"/>
          <w:szCs w:val="24"/>
        </w:rPr>
        <w:t>II.</w:t>
      </w:r>
      <w:r w:rsidRPr="00924106">
        <w:rPr>
          <w:rFonts w:ascii="Aptos" w:hAnsi="Aptos"/>
          <w:sz w:val="24"/>
          <w:szCs w:val="24"/>
        </w:rPr>
        <w:tab/>
      </w:r>
      <w:r w:rsidR="006E7849">
        <w:rPr>
          <w:rFonts w:ascii="Aptos" w:hAnsi="Aptos"/>
          <w:sz w:val="24"/>
          <w:szCs w:val="24"/>
        </w:rPr>
        <w:t>What keeps us out</w:t>
      </w:r>
      <w:r w:rsidR="00E275D5">
        <w:rPr>
          <w:rFonts w:ascii="Aptos" w:hAnsi="Aptos"/>
          <w:sz w:val="24"/>
          <w:szCs w:val="24"/>
        </w:rPr>
        <w:t xml:space="preserve"> (</w:t>
      </w:r>
      <w:r w:rsidR="00E275D5">
        <w:rPr>
          <w:rFonts w:ascii="Aptos" w:hAnsi="Aptos"/>
          <w:sz w:val="24"/>
          <w:szCs w:val="24"/>
        </w:rPr>
        <w:t>9:42-50</w:t>
      </w:r>
      <w:r w:rsidR="00E275D5">
        <w:rPr>
          <w:rFonts w:ascii="Aptos" w:hAnsi="Aptos"/>
          <w:sz w:val="24"/>
          <w:szCs w:val="24"/>
        </w:rPr>
        <w:t>)</w:t>
      </w:r>
      <w:r w:rsidR="00BC746F" w:rsidRPr="00BC746F">
        <w:rPr>
          <w:rFonts w:ascii="Aptos" w:hAnsi="Aptos"/>
          <w:sz w:val="24"/>
          <w:szCs w:val="24"/>
        </w:rPr>
        <w:t>?</w:t>
      </w:r>
      <w:r w:rsidR="00907319">
        <w:rPr>
          <w:rFonts w:ascii="Aptos" w:hAnsi="Aptos"/>
          <w:sz w:val="24"/>
          <w:szCs w:val="24"/>
        </w:rPr>
        <w:tab/>
      </w:r>
    </w:p>
    <w:p w14:paraId="44366584" w14:textId="0F37810F" w:rsidR="002B01E6" w:rsidRDefault="002B01E6" w:rsidP="00BC746F">
      <w:pPr>
        <w:spacing w:after="0" w:line="240" w:lineRule="auto"/>
        <w:ind w:left="360"/>
        <w:rPr>
          <w:rFonts w:ascii="Aptos" w:hAnsi="Aptos"/>
          <w:sz w:val="24"/>
          <w:szCs w:val="24"/>
        </w:rPr>
      </w:pPr>
      <w:r>
        <w:rPr>
          <w:rFonts w:ascii="Aptos" w:hAnsi="Aptos"/>
          <w:sz w:val="24"/>
          <w:szCs w:val="24"/>
        </w:rPr>
        <w:t>Hindrances to entering the Kingdom</w:t>
      </w:r>
      <w:r w:rsidR="004F7D60">
        <w:rPr>
          <w:rFonts w:ascii="Aptos" w:hAnsi="Aptos"/>
          <w:sz w:val="24"/>
          <w:szCs w:val="24"/>
        </w:rPr>
        <w:t>:</w:t>
      </w:r>
    </w:p>
    <w:p w14:paraId="1DC048A5" w14:textId="48C5299F" w:rsidR="00E6581D" w:rsidRPr="00924106" w:rsidRDefault="00E6581D" w:rsidP="00BC746F">
      <w:pPr>
        <w:spacing w:after="0" w:line="240" w:lineRule="auto"/>
        <w:ind w:left="360"/>
        <w:rPr>
          <w:rFonts w:ascii="Aptos" w:hAnsi="Aptos"/>
          <w:sz w:val="24"/>
          <w:szCs w:val="24"/>
        </w:rPr>
      </w:pPr>
      <w:r w:rsidRPr="00924106">
        <w:rPr>
          <w:rFonts w:ascii="Aptos" w:hAnsi="Aptos"/>
          <w:sz w:val="24"/>
          <w:szCs w:val="24"/>
        </w:rPr>
        <w:t>A.</w:t>
      </w:r>
      <w:r w:rsidRPr="00924106">
        <w:rPr>
          <w:rFonts w:ascii="Aptos" w:hAnsi="Aptos"/>
          <w:sz w:val="24"/>
          <w:szCs w:val="24"/>
        </w:rPr>
        <w:tab/>
      </w:r>
      <w:r w:rsidR="002B01E6">
        <w:rPr>
          <w:rFonts w:ascii="Aptos" w:hAnsi="Aptos"/>
          <w:sz w:val="24"/>
          <w:szCs w:val="24"/>
        </w:rPr>
        <w:t>When we cause others to stumble</w:t>
      </w:r>
      <w:r w:rsidR="004F7D60">
        <w:rPr>
          <w:rFonts w:ascii="Aptos" w:hAnsi="Aptos"/>
          <w:sz w:val="24"/>
          <w:szCs w:val="24"/>
        </w:rPr>
        <w:t xml:space="preserve"> (42)</w:t>
      </w:r>
    </w:p>
    <w:p w14:paraId="74AFAF90" w14:textId="7C33DF8C" w:rsidR="00E6581D" w:rsidRPr="00924106" w:rsidRDefault="00E6581D" w:rsidP="00BC746F">
      <w:pPr>
        <w:spacing w:after="0" w:line="240" w:lineRule="auto"/>
        <w:ind w:left="360"/>
        <w:rPr>
          <w:rFonts w:ascii="Aptos" w:hAnsi="Aptos"/>
          <w:sz w:val="24"/>
          <w:szCs w:val="24"/>
        </w:rPr>
      </w:pPr>
      <w:r w:rsidRPr="00924106">
        <w:rPr>
          <w:rFonts w:ascii="Aptos" w:hAnsi="Aptos"/>
          <w:sz w:val="24"/>
          <w:szCs w:val="24"/>
        </w:rPr>
        <w:t>B.</w:t>
      </w:r>
      <w:r w:rsidRPr="00924106">
        <w:rPr>
          <w:rFonts w:ascii="Aptos" w:hAnsi="Aptos"/>
          <w:sz w:val="24"/>
          <w:szCs w:val="24"/>
        </w:rPr>
        <w:tab/>
      </w:r>
      <w:r w:rsidR="002B01E6">
        <w:rPr>
          <w:rFonts w:ascii="Aptos" w:hAnsi="Aptos"/>
          <w:sz w:val="24"/>
          <w:szCs w:val="24"/>
        </w:rPr>
        <w:t xml:space="preserve">When we let sin linger </w:t>
      </w:r>
      <w:r w:rsidR="00552260">
        <w:rPr>
          <w:rFonts w:ascii="Aptos" w:hAnsi="Aptos"/>
          <w:sz w:val="24"/>
          <w:szCs w:val="24"/>
        </w:rPr>
        <w:t>in ourselves</w:t>
      </w:r>
      <w:r w:rsidR="004F7D60">
        <w:rPr>
          <w:rFonts w:ascii="Aptos" w:hAnsi="Aptos"/>
          <w:sz w:val="24"/>
          <w:szCs w:val="24"/>
        </w:rPr>
        <w:t xml:space="preserve"> (43-</w:t>
      </w:r>
      <w:r w:rsidR="007658F0">
        <w:rPr>
          <w:rFonts w:ascii="Aptos" w:hAnsi="Aptos"/>
          <w:sz w:val="24"/>
          <w:szCs w:val="24"/>
        </w:rPr>
        <w:t>50)</w:t>
      </w:r>
    </w:p>
    <w:p w14:paraId="748A4192" w14:textId="77777777" w:rsidR="00BE114E" w:rsidRPr="00BE114E" w:rsidRDefault="00BE114E" w:rsidP="00BE114E">
      <w:pPr>
        <w:spacing w:before="60" w:after="0" w:line="240" w:lineRule="auto"/>
        <w:rPr>
          <w:rFonts w:ascii="Aptos" w:hAnsi="Aptos"/>
          <w:b/>
          <w:bCs/>
          <w:sz w:val="24"/>
          <w:szCs w:val="24"/>
        </w:rPr>
      </w:pPr>
      <w:r w:rsidRPr="00BE114E">
        <w:rPr>
          <w:rFonts w:ascii="Aptos" w:hAnsi="Aptos"/>
          <w:b/>
          <w:bCs/>
          <w:sz w:val="24"/>
          <w:szCs w:val="24"/>
        </w:rPr>
        <w:t>→ Jesus uses radical hyperbole to warn us: deal with sin or it will deal with you.</w:t>
      </w:r>
    </w:p>
    <w:p w14:paraId="12EF2E69" w14:textId="7B859501" w:rsidR="00E6581D" w:rsidRPr="00BE114E" w:rsidRDefault="00BE114E" w:rsidP="00BE114E">
      <w:pPr>
        <w:spacing w:after="0" w:line="240" w:lineRule="auto"/>
        <w:rPr>
          <w:rFonts w:ascii="Aptos" w:hAnsi="Aptos"/>
          <w:b/>
          <w:bCs/>
          <w:sz w:val="24"/>
          <w:szCs w:val="24"/>
        </w:rPr>
      </w:pPr>
      <w:r w:rsidRPr="00BE114E">
        <w:rPr>
          <w:rFonts w:ascii="Aptos" w:hAnsi="Aptos"/>
          <w:b/>
          <w:bCs/>
          <w:sz w:val="24"/>
          <w:szCs w:val="24"/>
        </w:rPr>
        <w:t xml:space="preserve">→ </w:t>
      </w:r>
      <w:r w:rsidR="009B7222">
        <w:rPr>
          <w:rFonts w:ascii="Aptos" w:hAnsi="Aptos"/>
          <w:b/>
          <w:bCs/>
          <w:sz w:val="24"/>
          <w:szCs w:val="24"/>
        </w:rPr>
        <w:t>Everyone will be tested, true disciples pursue holiness (salt) rather than harbor sin.</w:t>
      </w:r>
    </w:p>
    <w:p w14:paraId="58B72099" w14:textId="77777777" w:rsidR="00BE114E" w:rsidRPr="00A62EE2" w:rsidRDefault="00BE114E" w:rsidP="00BE114E">
      <w:pPr>
        <w:spacing w:after="0" w:line="240" w:lineRule="auto"/>
        <w:rPr>
          <w:rFonts w:ascii="Aptos" w:hAnsi="Aptos"/>
          <w:sz w:val="20"/>
          <w:szCs w:val="20"/>
        </w:rPr>
      </w:pPr>
    </w:p>
    <w:p w14:paraId="7493F553" w14:textId="77B1DA53" w:rsidR="00E6581D" w:rsidRPr="00924106" w:rsidRDefault="00E6581D" w:rsidP="00866E77">
      <w:pPr>
        <w:spacing w:after="0" w:line="240" w:lineRule="auto"/>
        <w:rPr>
          <w:rFonts w:ascii="Aptos" w:hAnsi="Aptos"/>
          <w:sz w:val="24"/>
          <w:szCs w:val="24"/>
        </w:rPr>
      </w:pPr>
      <w:r w:rsidRPr="00924106">
        <w:rPr>
          <w:rFonts w:ascii="Aptos" w:hAnsi="Aptos"/>
          <w:sz w:val="24"/>
          <w:szCs w:val="24"/>
        </w:rPr>
        <w:t>III.</w:t>
      </w:r>
      <w:r w:rsidRPr="00924106">
        <w:rPr>
          <w:rFonts w:ascii="Aptos" w:hAnsi="Aptos"/>
          <w:sz w:val="24"/>
          <w:szCs w:val="24"/>
        </w:rPr>
        <w:tab/>
      </w:r>
      <w:r w:rsidR="00C72594">
        <w:rPr>
          <w:rFonts w:ascii="Aptos" w:hAnsi="Aptos"/>
          <w:sz w:val="24"/>
          <w:szCs w:val="24"/>
        </w:rPr>
        <w:t>Who defines Commitment</w:t>
      </w:r>
      <w:r w:rsidR="0097031C">
        <w:rPr>
          <w:rFonts w:ascii="Aptos" w:hAnsi="Aptos"/>
          <w:sz w:val="24"/>
          <w:szCs w:val="24"/>
        </w:rPr>
        <w:t xml:space="preserve"> (10:1-12)</w:t>
      </w:r>
    </w:p>
    <w:p w14:paraId="4619236E" w14:textId="01ED5EEF" w:rsidR="00E6581D" w:rsidRPr="002777B8" w:rsidRDefault="005D2853" w:rsidP="002777B8">
      <w:pPr>
        <w:pStyle w:val="ListParagraph"/>
        <w:numPr>
          <w:ilvl w:val="0"/>
          <w:numId w:val="2"/>
        </w:numPr>
        <w:spacing w:after="0" w:line="240" w:lineRule="auto"/>
        <w:rPr>
          <w:rFonts w:ascii="Aptos" w:hAnsi="Aptos"/>
          <w:sz w:val="24"/>
          <w:szCs w:val="24"/>
        </w:rPr>
      </w:pPr>
      <w:r w:rsidRPr="002777B8">
        <w:rPr>
          <w:rFonts w:ascii="Aptos" w:hAnsi="Aptos"/>
          <w:sz w:val="24"/>
          <w:szCs w:val="24"/>
        </w:rPr>
        <w:t>The Pharisees test Jesus about divorce</w:t>
      </w:r>
      <w:r w:rsidR="0015782F" w:rsidRPr="002777B8">
        <w:rPr>
          <w:rFonts w:ascii="Aptos" w:hAnsi="Aptos"/>
          <w:sz w:val="24"/>
          <w:szCs w:val="24"/>
        </w:rPr>
        <w:t xml:space="preserve"> (1-4)</w:t>
      </w:r>
      <w:r w:rsidRPr="002777B8">
        <w:rPr>
          <w:rFonts w:ascii="Aptos" w:hAnsi="Aptos"/>
          <w:sz w:val="24"/>
          <w:szCs w:val="24"/>
        </w:rPr>
        <w:t>.</w:t>
      </w:r>
    </w:p>
    <w:p w14:paraId="23D01CCB" w14:textId="3A20BB33" w:rsidR="002777B8" w:rsidRDefault="001C0CC0" w:rsidP="002777B8">
      <w:pPr>
        <w:pStyle w:val="ListParagraph"/>
        <w:numPr>
          <w:ilvl w:val="0"/>
          <w:numId w:val="3"/>
        </w:numPr>
        <w:spacing w:after="0" w:line="240" w:lineRule="auto"/>
        <w:rPr>
          <w:rFonts w:ascii="Aptos Display" w:hAnsi="Aptos Display"/>
          <w:sz w:val="24"/>
          <w:szCs w:val="24"/>
        </w:rPr>
      </w:pPr>
      <w:r w:rsidRPr="001C0CC0">
        <w:rPr>
          <w:rFonts w:ascii="Aptos Display" w:hAnsi="Aptos Display"/>
          <w:sz w:val="24"/>
          <w:szCs w:val="24"/>
        </w:rPr>
        <w:t>They ask what’s lawful, not what’s faithful—focusing on loopholes, not love.</w:t>
      </w:r>
    </w:p>
    <w:p w14:paraId="4D7110B2" w14:textId="7915D7FB" w:rsidR="00E6581D" w:rsidRPr="00D7194E" w:rsidRDefault="0015782F" w:rsidP="00D7194E">
      <w:pPr>
        <w:pStyle w:val="ListParagraph"/>
        <w:numPr>
          <w:ilvl w:val="0"/>
          <w:numId w:val="2"/>
        </w:numPr>
        <w:spacing w:after="0" w:line="240" w:lineRule="auto"/>
        <w:rPr>
          <w:rFonts w:ascii="Aptos" w:hAnsi="Aptos"/>
          <w:sz w:val="24"/>
          <w:szCs w:val="24"/>
        </w:rPr>
      </w:pPr>
      <w:r w:rsidRPr="00D7194E">
        <w:rPr>
          <w:rFonts w:ascii="Aptos" w:hAnsi="Aptos"/>
          <w:sz w:val="24"/>
          <w:szCs w:val="24"/>
        </w:rPr>
        <w:t>Jesus affirms God’s design over cultural loopholes (5-</w:t>
      </w:r>
      <w:r w:rsidR="00171C33" w:rsidRPr="00D7194E">
        <w:rPr>
          <w:rFonts w:ascii="Aptos" w:hAnsi="Aptos"/>
          <w:sz w:val="24"/>
          <w:szCs w:val="24"/>
        </w:rPr>
        <w:t>9</w:t>
      </w:r>
      <w:r w:rsidRPr="00D7194E">
        <w:rPr>
          <w:rFonts w:ascii="Aptos" w:hAnsi="Aptos"/>
          <w:sz w:val="24"/>
          <w:szCs w:val="24"/>
        </w:rPr>
        <w:t>)</w:t>
      </w:r>
    </w:p>
    <w:p w14:paraId="198526B9" w14:textId="0CED887D" w:rsidR="00D7194E" w:rsidRPr="00D7194E" w:rsidRDefault="00604F7E" w:rsidP="00D7194E">
      <w:pPr>
        <w:pStyle w:val="ListParagraph"/>
        <w:numPr>
          <w:ilvl w:val="0"/>
          <w:numId w:val="3"/>
        </w:numPr>
        <w:spacing w:after="0" w:line="240" w:lineRule="auto"/>
        <w:rPr>
          <w:rFonts w:ascii="Aptos Display" w:hAnsi="Aptos Display"/>
          <w:sz w:val="24"/>
          <w:szCs w:val="24"/>
        </w:rPr>
      </w:pPr>
      <w:r w:rsidRPr="00604F7E">
        <w:rPr>
          <w:rFonts w:ascii="Aptos Display" w:hAnsi="Aptos Display"/>
          <w:sz w:val="24"/>
          <w:szCs w:val="24"/>
        </w:rPr>
        <w:t>Looking back to Genesis 1–2 (before the fall) helps us see forward to Revelation 20–21—the ultimate marriage of Christ and His Bride.</w:t>
      </w:r>
    </w:p>
    <w:p w14:paraId="3EABA127" w14:textId="25CA68CE" w:rsidR="0015782F" w:rsidRPr="00B31D85" w:rsidRDefault="0015782F" w:rsidP="00B31D85">
      <w:pPr>
        <w:pStyle w:val="ListParagraph"/>
        <w:numPr>
          <w:ilvl w:val="0"/>
          <w:numId w:val="2"/>
        </w:numPr>
        <w:spacing w:after="0" w:line="240" w:lineRule="auto"/>
        <w:rPr>
          <w:rFonts w:ascii="Aptos" w:hAnsi="Aptos"/>
          <w:sz w:val="24"/>
          <w:szCs w:val="24"/>
        </w:rPr>
      </w:pPr>
      <w:r w:rsidRPr="00B31D85">
        <w:rPr>
          <w:rFonts w:ascii="Aptos" w:hAnsi="Aptos"/>
          <w:sz w:val="24"/>
          <w:szCs w:val="24"/>
        </w:rPr>
        <w:t xml:space="preserve">Jesus affirms the law </w:t>
      </w:r>
      <w:r w:rsidR="00171C33" w:rsidRPr="00B31D85">
        <w:rPr>
          <w:rFonts w:ascii="Aptos" w:hAnsi="Aptos"/>
          <w:sz w:val="24"/>
          <w:szCs w:val="24"/>
        </w:rPr>
        <w:t xml:space="preserve">more strictly </w:t>
      </w:r>
      <w:r w:rsidR="00B31D85" w:rsidRPr="00B31D85">
        <w:rPr>
          <w:rFonts w:ascii="Aptos" w:hAnsi="Aptos"/>
          <w:sz w:val="24"/>
          <w:szCs w:val="24"/>
        </w:rPr>
        <w:t xml:space="preserve">—and fulfills it completely </w:t>
      </w:r>
      <w:r w:rsidR="00171C33" w:rsidRPr="00B31D85">
        <w:rPr>
          <w:rFonts w:ascii="Aptos" w:hAnsi="Aptos"/>
          <w:sz w:val="24"/>
          <w:szCs w:val="24"/>
        </w:rPr>
        <w:t>10-12)</w:t>
      </w:r>
    </w:p>
    <w:p w14:paraId="00F952B5" w14:textId="35F749C3" w:rsidR="00B31D85" w:rsidRPr="00B31D85" w:rsidRDefault="00604F7E" w:rsidP="00B31D85">
      <w:pPr>
        <w:pStyle w:val="ListParagraph"/>
        <w:numPr>
          <w:ilvl w:val="0"/>
          <w:numId w:val="3"/>
        </w:numPr>
        <w:spacing w:after="0" w:line="240" w:lineRule="auto"/>
        <w:rPr>
          <w:rFonts w:ascii="Aptos" w:hAnsi="Aptos"/>
          <w:sz w:val="24"/>
          <w:szCs w:val="24"/>
        </w:rPr>
      </w:pPr>
      <w:r w:rsidRPr="00604F7E">
        <w:rPr>
          <w:rFonts w:ascii="Aptos" w:hAnsi="Aptos"/>
          <w:sz w:val="24"/>
          <w:szCs w:val="24"/>
        </w:rPr>
        <w:t>Just as lust = adultery and hate = murder, divorce + remarriage = adultery—exposing our need for grace, not perfection.</w:t>
      </w:r>
    </w:p>
    <w:p w14:paraId="059A5F6C" w14:textId="77777777" w:rsidR="00E6581D" w:rsidRPr="00A62EE2" w:rsidRDefault="00E6581D" w:rsidP="00866E77">
      <w:pPr>
        <w:spacing w:after="0" w:line="240" w:lineRule="auto"/>
        <w:rPr>
          <w:rFonts w:ascii="Aptos" w:hAnsi="Aptos"/>
          <w:sz w:val="20"/>
          <w:szCs w:val="20"/>
        </w:rPr>
      </w:pPr>
    </w:p>
    <w:p w14:paraId="2AAA2C1C" w14:textId="1059E7AD" w:rsidR="00FF1F32" w:rsidRDefault="00686D0D" w:rsidP="00866E77">
      <w:pPr>
        <w:spacing w:after="0" w:line="240" w:lineRule="auto"/>
        <w:rPr>
          <w:rFonts w:ascii="Aptos" w:hAnsi="Aptos"/>
          <w:sz w:val="24"/>
          <w:szCs w:val="24"/>
        </w:rPr>
      </w:pPr>
      <w:r>
        <w:rPr>
          <w:rFonts w:ascii="Aptos" w:hAnsi="Aptos"/>
          <w:sz w:val="24"/>
          <w:szCs w:val="24"/>
        </w:rPr>
        <w:t>IV.</w:t>
      </w:r>
      <w:r>
        <w:rPr>
          <w:rFonts w:ascii="Aptos" w:hAnsi="Aptos"/>
          <w:sz w:val="24"/>
          <w:szCs w:val="24"/>
        </w:rPr>
        <w:tab/>
      </w:r>
      <w:r w:rsidR="00837817">
        <w:rPr>
          <w:rFonts w:ascii="Aptos" w:hAnsi="Aptos"/>
          <w:sz w:val="24"/>
          <w:szCs w:val="24"/>
        </w:rPr>
        <w:t>Who Belongs with Jesus (10:</w:t>
      </w:r>
      <w:r w:rsidR="001C7D80">
        <w:rPr>
          <w:rFonts w:ascii="Aptos" w:hAnsi="Aptos"/>
          <w:sz w:val="24"/>
          <w:szCs w:val="24"/>
        </w:rPr>
        <w:t>13-16)</w:t>
      </w:r>
    </w:p>
    <w:p w14:paraId="4B7E7EB2" w14:textId="2DA40ED0" w:rsidR="001C7D80" w:rsidRPr="00E01171" w:rsidRDefault="001C7D80" w:rsidP="001C7D80">
      <w:pPr>
        <w:spacing w:after="0" w:line="240" w:lineRule="auto"/>
        <w:ind w:left="360"/>
        <w:rPr>
          <w:rFonts w:ascii="Aptos" w:hAnsi="Aptos"/>
          <w:sz w:val="24"/>
          <w:szCs w:val="24"/>
        </w:rPr>
      </w:pPr>
      <w:r w:rsidRPr="00924106">
        <w:rPr>
          <w:rFonts w:ascii="Aptos" w:hAnsi="Aptos"/>
          <w:sz w:val="24"/>
          <w:szCs w:val="24"/>
        </w:rPr>
        <w:t>A.</w:t>
      </w:r>
      <w:r w:rsidRPr="00924106">
        <w:rPr>
          <w:rFonts w:ascii="Aptos" w:hAnsi="Aptos"/>
          <w:sz w:val="24"/>
          <w:szCs w:val="24"/>
        </w:rPr>
        <w:tab/>
      </w:r>
      <w:r w:rsidR="00C761FF" w:rsidRPr="00C761FF">
        <w:rPr>
          <w:rFonts w:ascii="Aptos" w:hAnsi="Aptos"/>
          <w:sz w:val="24"/>
          <w:szCs w:val="24"/>
        </w:rPr>
        <w:t>The disciples try to stop people from bringing children (v. 13)</w:t>
      </w:r>
      <w:r w:rsidR="00C761FF">
        <w:rPr>
          <w:rFonts w:ascii="Aptos" w:hAnsi="Aptos"/>
          <w:sz w:val="24"/>
          <w:szCs w:val="24"/>
        </w:rPr>
        <w:t>.</w:t>
      </w:r>
    </w:p>
    <w:p w14:paraId="3A14D2C6" w14:textId="77777777" w:rsidR="004628CD" w:rsidRPr="00924106" w:rsidRDefault="001C7D80" w:rsidP="004628CD">
      <w:pPr>
        <w:spacing w:after="0" w:line="240" w:lineRule="auto"/>
        <w:ind w:left="360"/>
        <w:rPr>
          <w:rFonts w:ascii="Aptos" w:hAnsi="Aptos"/>
          <w:sz w:val="24"/>
          <w:szCs w:val="24"/>
        </w:rPr>
      </w:pPr>
      <w:r w:rsidRPr="00924106">
        <w:rPr>
          <w:rFonts w:ascii="Aptos" w:hAnsi="Aptos"/>
          <w:sz w:val="24"/>
          <w:szCs w:val="24"/>
        </w:rPr>
        <w:t>B.</w:t>
      </w:r>
      <w:r w:rsidRPr="00924106">
        <w:rPr>
          <w:rFonts w:ascii="Aptos" w:hAnsi="Aptos"/>
          <w:sz w:val="24"/>
          <w:szCs w:val="24"/>
        </w:rPr>
        <w:tab/>
      </w:r>
      <w:r w:rsidR="00C761FF" w:rsidRPr="00C761FF">
        <w:rPr>
          <w:rFonts w:ascii="Aptos" w:hAnsi="Aptos"/>
          <w:sz w:val="24"/>
          <w:szCs w:val="24"/>
        </w:rPr>
        <w:t>Jesus welcomes the children and lifts them up as the model (vv. 14–16)</w:t>
      </w:r>
      <w:r w:rsidR="00C761FF">
        <w:rPr>
          <w:rFonts w:ascii="Aptos" w:hAnsi="Aptos"/>
          <w:sz w:val="24"/>
          <w:szCs w:val="24"/>
        </w:rPr>
        <w:t>.</w:t>
      </w:r>
    </w:p>
    <w:p w14:paraId="15694E2B" w14:textId="7BFCCABE" w:rsidR="004628CD" w:rsidRDefault="004628CD" w:rsidP="004628CD">
      <w:pPr>
        <w:spacing w:after="0" w:line="240" w:lineRule="auto"/>
        <w:rPr>
          <w:rFonts w:ascii="Aptos" w:hAnsi="Aptos"/>
          <w:b/>
          <w:bCs/>
          <w:sz w:val="24"/>
          <w:szCs w:val="24"/>
        </w:rPr>
      </w:pPr>
      <w:r w:rsidRPr="00BE114E">
        <w:rPr>
          <w:rFonts w:ascii="Aptos" w:hAnsi="Aptos"/>
          <w:b/>
          <w:bCs/>
          <w:sz w:val="24"/>
          <w:szCs w:val="24"/>
        </w:rPr>
        <w:t xml:space="preserve">→ </w:t>
      </w:r>
      <w:r w:rsidR="00A62EE2" w:rsidRPr="00A62EE2">
        <w:rPr>
          <w:rFonts w:ascii="Aptos" w:hAnsi="Aptos"/>
          <w:b/>
          <w:bCs/>
          <w:sz w:val="24"/>
          <w:szCs w:val="24"/>
        </w:rPr>
        <w:t>Kingdom entry isn’t earned—it’s received with childlike trust.</w:t>
      </w:r>
    </w:p>
    <w:p w14:paraId="08938216" w14:textId="77777777" w:rsidR="004628CD" w:rsidRPr="00A62EE2" w:rsidRDefault="004628CD" w:rsidP="004628CD">
      <w:pPr>
        <w:spacing w:after="0" w:line="240" w:lineRule="auto"/>
        <w:ind w:left="360"/>
        <w:rPr>
          <w:rFonts w:ascii="Aptos" w:hAnsi="Aptos"/>
          <w:b/>
          <w:bCs/>
          <w:sz w:val="20"/>
          <w:szCs w:val="20"/>
        </w:rPr>
      </w:pPr>
    </w:p>
    <w:p w14:paraId="001F071E" w14:textId="03E879C1" w:rsidR="00E6581D" w:rsidRPr="00924106" w:rsidRDefault="004628CD" w:rsidP="004628CD">
      <w:pPr>
        <w:spacing w:after="0" w:line="240" w:lineRule="auto"/>
        <w:ind w:left="360"/>
        <w:rPr>
          <w:rFonts w:ascii="Aptos" w:hAnsi="Aptos"/>
          <w:sz w:val="24"/>
          <w:szCs w:val="24"/>
        </w:rPr>
      </w:pPr>
      <w:r w:rsidRPr="004628CD">
        <w:rPr>
          <w:rFonts w:ascii="Aptos" w:hAnsi="Aptos"/>
          <w:sz w:val="24"/>
          <w:szCs w:val="24"/>
        </w:rPr>
        <w:t xml:space="preserve">I. </w:t>
      </w:r>
      <w:r>
        <w:rPr>
          <w:rFonts w:ascii="Aptos" w:hAnsi="Aptos"/>
          <w:sz w:val="24"/>
          <w:szCs w:val="24"/>
        </w:rPr>
        <w:tab/>
      </w:r>
      <w:r w:rsidRPr="004628CD">
        <w:rPr>
          <w:rFonts w:ascii="Aptos" w:hAnsi="Aptos"/>
          <w:b/>
          <w:bCs/>
          <w:sz w:val="24"/>
          <w:szCs w:val="24"/>
        </w:rPr>
        <w:t>Entrance into the Kingdom of God is exclusive</w:t>
      </w:r>
      <w:r w:rsidRPr="004628CD">
        <w:rPr>
          <w:rFonts w:ascii="Aptos" w:hAnsi="Aptos"/>
          <w:sz w:val="24"/>
          <w:szCs w:val="24"/>
        </w:rPr>
        <w:t xml:space="preserve"> — but not by status, strength, or success.</w:t>
      </w:r>
      <w:r w:rsidRPr="004628CD">
        <w:rPr>
          <w:rFonts w:ascii="Aptos" w:hAnsi="Aptos"/>
          <w:sz w:val="24"/>
          <w:szCs w:val="24"/>
        </w:rPr>
        <w:br/>
        <w:t xml:space="preserve">II. </w:t>
      </w:r>
      <w:r>
        <w:rPr>
          <w:rFonts w:ascii="Aptos" w:hAnsi="Aptos"/>
          <w:sz w:val="24"/>
          <w:szCs w:val="24"/>
        </w:rPr>
        <w:tab/>
      </w:r>
      <w:r w:rsidRPr="004628CD">
        <w:rPr>
          <w:rFonts w:ascii="Aptos" w:hAnsi="Aptos"/>
          <w:b/>
          <w:bCs/>
          <w:sz w:val="24"/>
          <w:szCs w:val="24"/>
        </w:rPr>
        <w:t>God sets the requirements</w:t>
      </w:r>
      <w:r w:rsidRPr="004628CD">
        <w:rPr>
          <w:rFonts w:ascii="Aptos" w:hAnsi="Aptos"/>
          <w:sz w:val="24"/>
          <w:szCs w:val="24"/>
        </w:rPr>
        <w:t xml:space="preserve"> — humility, repentance, childlike trust.</w:t>
      </w:r>
      <w:r w:rsidRPr="004628CD">
        <w:rPr>
          <w:rFonts w:ascii="Aptos" w:hAnsi="Aptos"/>
          <w:sz w:val="24"/>
          <w:szCs w:val="24"/>
        </w:rPr>
        <w:br/>
        <w:t xml:space="preserve">III. </w:t>
      </w:r>
      <w:r>
        <w:rPr>
          <w:rFonts w:ascii="Aptos" w:hAnsi="Aptos"/>
          <w:sz w:val="24"/>
          <w:szCs w:val="24"/>
        </w:rPr>
        <w:tab/>
      </w:r>
      <w:r w:rsidRPr="004628CD">
        <w:rPr>
          <w:rFonts w:ascii="Aptos" w:hAnsi="Aptos"/>
          <w:b/>
          <w:bCs/>
          <w:sz w:val="24"/>
          <w:szCs w:val="24"/>
        </w:rPr>
        <w:t>God gave His Son</w:t>
      </w:r>
      <w:r w:rsidRPr="004628CD">
        <w:rPr>
          <w:rFonts w:ascii="Aptos" w:hAnsi="Aptos"/>
          <w:sz w:val="24"/>
          <w:szCs w:val="24"/>
        </w:rPr>
        <w:t xml:space="preserve"> — so that the requirements could be fulfilled </w:t>
      </w:r>
      <w:r w:rsidRPr="004628CD">
        <w:rPr>
          <w:rFonts w:ascii="Aptos" w:hAnsi="Aptos"/>
          <w:i/>
          <w:iCs/>
          <w:sz w:val="24"/>
          <w:szCs w:val="24"/>
        </w:rPr>
        <w:t>in Him</w:t>
      </w:r>
      <w:r w:rsidRPr="004628CD">
        <w:rPr>
          <w:rFonts w:ascii="Aptos" w:hAnsi="Aptos"/>
          <w:sz w:val="24"/>
          <w:szCs w:val="24"/>
        </w:rPr>
        <w:t>.</w:t>
      </w:r>
    </w:p>
    <w:p w14:paraId="338FCB1C" w14:textId="77777777" w:rsidR="00A62EE2" w:rsidRDefault="00A62EE2" w:rsidP="00A62EE2">
      <w:pPr>
        <w:tabs>
          <w:tab w:val="left" w:pos="720"/>
        </w:tabs>
        <w:spacing w:before="60" w:after="0" w:line="240" w:lineRule="auto"/>
        <w:ind w:left="1440" w:hanging="1440"/>
        <w:jc w:val="center"/>
        <w:rPr>
          <w:rFonts w:ascii="Aptos" w:hAnsi="Aptos"/>
          <w:sz w:val="24"/>
          <w:szCs w:val="24"/>
        </w:rPr>
      </w:pPr>
      <w:r w:rsidRPr="00A62EE2">
        <w:rPr>
          <w:rFonts w:ascii="Aptos" w:hAnsi="Aptos"/>
          <w:sz w:val="24"/>
          <w:szCs w:val="24"/>
        </w:rPr>
        <w:t xml:space="preserve">Jesus is the only </w:t>
      </w:r>
      <w:r>
        <w:rPr>
          <w:rFonts w:ascii="Aptos" w:hAnsi="Aptos"/>
          <w:sz w:val="24"/>
          <w:szCs w:val="24"/>
        </w:rPr>
        <w:t>one</w:t>
      </w:r>
      <w:r w:rsidRPr="00A62EE2">
        <w:rPr>
          <w:rFonts w:ascii="Aptos" w:hAnsi="Aptos"/>
          <w:sz w:val="24"/>
          <w:szCs w:val="24"/>
        </w:rPr>
        <w:t xml:space="preserve"> who met all the requirements</w:t>
      </w:r>
    </w:p>
    <w:p w14:paraId="1161A88D" w14:textId="4BFDC37F" w:rsidR="00A62EE2" w:rsidRDefault="00A62EE2" w:rsidP="00A62EE2">
      <w:pPr>
        <w:tabs>
          <w:tab w:val="left" w:pos="720"/>
        </w:tabs>
        <w:spacing w:after="0" w:line="240" w:lineRule="auto"/>
        <w:ind w:left="1440" w:hanging="1440"/>
        <w:jc w:val="center"/>
        <w:rPr>
          <w:rFonts w:ascii="Aptos" w:hAnsi="Aptos"/>
          <w:sz w:val="24"/>
          <w:szCs w:val="24"/>
        </w:rPr>
      </w:pPr>
      <w:r w:rsidRPr="00A62EE2">
        <w:rPr>
          <w:rFonts w:ascii="Aptos" w:hAnsi="Aptos"/>
          <w:sz w:val="24"/>
          <w:szCs w:val="24"/>
        </w:rPr>
        <w:t>—yet He laid down His membership</w:t>
      </w:r>
    </w:p>
    <w:p w14:paraId="5A6FF0AA" w14:textId="2E6FC83D" w:rsidR="00FF79D6" w:rsidRPr="00924106" w:rsidRDefault="00A62EE2" w:rsidP="00A62EE2">
      <w:pPr>
        <w:tabs>
          <w:tab w:val="left" w:pos="720"/>
        </w:tabs>
        <w:spacing w:after="0" w:line="240" w:lineRule="auto"/>
        <w:ind w:left="1440" w:hanging="1440"/>
        <w:jc w:val="center"/>
        <w:rPr>
          <w:rFonts w:ascii="Aptos" w:hAnsi="Aptos"/>
          <w:sz w:val="24"/>
          <w:szCs w:val="24"/>
        </w:rPr>
      </w:pPr>
      <w:r w:rsidRPr="00A62EE2">
        <w:rPr>
          <w:rFonts w:ascii="Aptos" w:hAnsi="Aptos"/>
          <w:sz w:val="24"/>
          <w:szCs w:val="24"/>
        </w:rPr>
        <w:t>so that we, the outsiders, could be welcomed in.</w:t>
      </w:r>
    </w:p>
    <w:sectPr w:rsidR="00FF79D6" w:rsidRPr="00924106" w:rsidSect="0009510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F30C3"/>
    <w:multiLevelType w:val="hybridMultilevel"/>
    <w:tmpl w:val="A7DE62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D65AD"/>
    <w:multiLevelType w:val="hybridMultilevel"/>
    <w:tmpl w:val="261EA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55AA1"/>
    <w:multiLevelType w:val="hybridMultilevel"/>
    <w:tmpl w:val="43C693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436691">
    <w:abstractNumId w:val="0"/>
  </w:num>
  <w:num w:numId="2" w16cid:durableId="1116486083">
    <w:abstractNumId w:val="2"/>
  </w:num>
  <w:num w:numId="3" w16cid:durableId="55397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qwUAwSzYPSwAAAA="/>
  </w:docVars>
  <w:rsids>
    <w:rsidRoot w:val="00B23E0F"/>
    <w:rsid w:val="00036494"/>
    <w:rsid w:val="00047F66"/>
    <w:rsid w:val="00064E54"/>
    <w:rsid w:val="00094438"/>
    <w:rsid w:val="00095101"/>
    <w:rsid w:val="000A0D62"/>
    <w:rsid w:val="000A6FEC"/>
    <w:rsid w:val="000C4C77"/>
    <w:rsid w:val="000E419D"/>
    <w:rsid w:val="000E7D36"/>
    <w:rsid w:val="0010462A"/>
    <w:rsid w:val="001455BA"/>
    <w:rsid w:val="0015782F"/>
    <w:rsid w:val="0016219D"/>
    <w:rsid w:val="00171C33"/>
    <w:rsid w:val="0017759A"/>
    <w:rsid w:val="00183312"/>
    <w:rsid w:val="001B151F"/>
    <w:rsid w:val="001B2511"/>
    <w:rsid w:val="001C0CC0"/>
    <w:rsid w:val="001C356C"/>
    <w:rsid w:val="001C6F19"/>
    <w:rsid w:val="001C7D80"/>
    <w:rsid w:val="001D2BB2"/>
    <w:rsid w:val="00212DB9"/>
    <w:rsid w:val="00213279"/>
    <w:rsid w:val="00223096"/>
    <w:rsid w:val="002777B8"/>
    <w:rsid w:val="00285663"/>
    <w:rsid w:val="0029708A"/>
    <w:rsid w:val="002B01E6"/>
    <w:rsid w:val="002D1C61"/>
    <w:rsid w:val="002D4A01"/>
    <w:rsid w:val="002D62C1"/>
    <w:rsid w:val="002E2973"/>
    <w:rsid w:val="002E3160"/>
    <w:rsid w:val="00307BB4"/>
    <w:rsid w:val="00316BDE"/>
    <w:rsid w:val="00335894"/>
    <w:rsid w:val="0033734C"/>
    <w:rsid w:val="003423F5"/>
    <w:rsid w:val="00345F04"/>
    <w:rsid w:val="003F1518"/>
    <w:rsid w:val="00405DF9"/>
    <w:rsid w:val="00406A2B"/>
    <w:rsid w:val="00417462"/>
    <w:rsid w:val="00437C32"/>
    <w:rsid w:val="00441E4F"/>
    <w:rsid w:val="004628CD"/>
    <w:rsid w:val="0048016C"/>
    <w:rsid w:val="004A0563"/>
    <w:rsid w:val="004A3503"/>
    <w:rsid w:val="004C2CC0"/>
    <w:rsid w:val="004C5544"/>
    <w:rsid w:val="004F0E83"/>
    <w:rsid w:val="004F7D60"/>
    <w:rsid w:val="00523F92"/>
    <w:rsid w:val="00526A01"/>
    <w:rsid w:val="00536B4B"/>
    <w:rsid w:val="00552260"/>
    <w:rsid w:val="00566F87"/>
    <w:rsid w:val="00572C39"/>
    <w:rsid w:val="00582AF9"/>
    <w:rsid w:val="005B7A91"/>
    <w:rsid w:val="005C5756"/>
    <w:rsid w:val="005D2853"/>
    <w:rsid w:val="005E40E0"/>
    <w:rsid w:val="00604F7E"/>
    <w:rsid w:val="006708E5"/>
    <w:rsid w:val="00686D0D"/>
    <w:rsid w:val="006A331F"/>
    <w:rsid w:val="006A38A0"/>
    <w:rsid w:val="006A7D87"/>
    <w:rsid w:val="006B1267"/>
    <w:rsid w:val="006E7849"/>
    <w:rsid w:val="006F6BD5"/>
    <w:rsid w:val="007314D9"/>
    <w:rsid w:val="0073689A"/>
    <w:rsid w:val="0076118C"/>
    <w:rsid w:val="007658F0"/>
    <w:rsid w:val="00781453"/>
    <w:rsid w:val="00795E0B"/>
    <w:rsid w:val="008066D7"/>
    <w:rsid w:val="00825307"/>
    <w:rsid w:val="00837817"/>
    <w:rsid w:val="00850A8B"/>
    <w:rsid w:val="0085469C"/>
    <w:rsid w:val="0086127D"/>
    <w:rsid w:val="00866E77"/>
    <w:rsid w:val="008B6FA4"/>
    <w:rsid w:val="00904DB2"/>
    <w:rsid w:val="00907319"/>
    <w:rsid w:val="0091602C"/>
    <w:rsid w:val="00924106"/>
    <w:rsid w:val="00925FDD"/>
    <w:rsid w:val="00945307"/>
    <w:rsid w:val="00950A2A"/>
    <w:rsid w:val="00953390"/>
    <w:rsid w:val="0097031C"/>
    <w:rsid w:val="00973968"/>
    <w:rsid w:val="009A6C0C"/>
    <w:rsid w:val="009B04FB"/>
    <w:rsid w:val="009B7222"/>
    <w:rsid w:val="009C0413"/>
    <w:rsid w:val="009C76BC"/>
    <w:rsid w:val="009C7749"/>
    <w:rsid w:val="009D5D37"/>
    <w:rsid w:val="00A0797E"/>
    <w:rsid w:val="00A62EE2"/>
    <w:rsid w:val="00A723C8"/>
    <w:rsid w:val="00AD5D3D"/>
    <w:rsid w:val="00AE0B6D"/>
    <w:rsid w:val="00AE62F4"/>
    <w:rsid w:val="00B00B85"/>
    <w:rsid w:val="00B23E0F"/>
    <w:rsid w:val="00B31D85"/>
    <w:rsid w:val="00B64E45"/>
    <w:rsid w:val="00B92F6E"/>
    <w:rsid w:val="00B9578C"/>
    <w:rsid w:val="00B9655A"/>
    <w:rsid w:val="00BC178D"/>
    <w:rsid w:val="00BC1A34"/>
    <w:rsid w:val="00BC746F"/>
    <w:rsid w:val="00BD6527"/>
    <w:rsid w:val="00BD6AE2"/>
    <w:rsid w:val="00BE114E"/>
    <w:rsid w:val="00C07084"/>
    <w:rsid w:val="00C12E51"/>
    <w:rsid w:val="00C63871"/>
    <w:rsid w:val="00C72594"/>
    <w:rsid w:val="00C761FF"/>
    <w:rsid w:val="00C848EB"/>
    <w:rsid w:val="00CF0D2A"/>
    <w:rsid w:val="00D041BC"/>
    <w:rsid w:val="00D2729E"/>
    <w:rsid w:val="00D64E73"/>
    <w:rsid w:val="00D7194E"/>
    <w:rsid w:val="00D739E5"/>
    <w:rsid w:val="00D84C6C"/>
    <w:rsid w:val="00D84CB4"/>
    <w:rsid w:val="00D87F5D"/>
    <w:rsid w:val="00DC521C"/>
    <w:rsid w:val="00E01171"/>
    <w:rsid w:val="00E21458"/>
    <w:rsid w:val="00E24418"/>
    <w:rsid w:val="00E275D5"/>
    <w:rsid w:val="00E4056C"/>
    <w:rsid w:val="00E6581D"/>
    <w:rsid w:val="00E701B8"/>
    <w:rsid w:val="00E8489A"/>
    <w:rsid w:val="00EA1E94"/>
    <w:rsid w:val="00EC10BF"/>
    <w:rsid w:val="00F76420"/>
    <w:rsid w:val="00F82B3B"/>
    <w:rsid w:val="00F86EB2"/>
    <w:rsid w:val="00FF1F32"/>
    <w:rsid w:val="00FF79D6"/>
    <w:rsid w:val="3DC68EC3"/>
    <w:rsid w:val="4D5E00AD"/>
    <w:rsid w:val="7CEEEE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A821"/>
  <w15:chartTrackingRefBased/>
  <w15:docId w15:val="{EB7E5EF5-47C2-42AC-ACF7-7F0AB5EB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customStyle="1" w:styleId="chapter-2">
    <w:name w:val="chapter-2"/>
    <w:basedOn w:val="Normal"/>
    <w:rsid w:val="00B9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9578C"/>
  </w:style>
  <w:style w:type="character" w:customStyle="1" w:styleId="woj">
    <w:name w:val="woj"/>
    <w:basedOn w:val="DefaultParagraphFont"/>
    <w:rsid w:val="00B9578C"/>
  </w:style>
  <w:style w:type="character" w:styleId="Hyperlink">
    <w:name w:val="Hyperlink"/>
    <w:basedOn w:val="DefaultParagraphFont"/>
    <w:uiPriority w:val="99"/>
    <w:semiHidden/>
    <w:unhideWhenUsed/>
    <w:rsid w:val="00B9578C"/>
    <w:rPr>
      <w:color w:val="0000FF"/>
      <w:u w:val="single"/>
    </w:rPr>
  </w:style>
  <w:style w:type="paragraph" w:styleId="NormalWeb">
    <w:name w:val="Normal (Web)"/>
    <w:basedOn w:val="Normal"/>
    <w:uiPriority w:val="99"/>
    <w:unhideWhenUsed/>
    <w:rsid w:val="00B95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2034">
      <w:bodyDiv w:val="1"/>
      <w:marLeft w:val="0"/>
      <w:marRight w:val="0"/>
      <w:marTop w:val="0"/>
      <w:marBottom w:val="0"/>
      <w:divBdr>
        <w:top w:val="none" w:sz="0" w:space="0" w:color="auto"/>
        <w:left w:val="none" w:sz="0" w:space="0" w:color="auto"/>
        <w:bottom w:val="none" w:sz="0" w:space="0" w:color="auto"/>
        <w:right w:val="none" w:sz="0" w:space="0" w:color="auto"/>
      </w:divBdr>
    </w:div>
    <w:div w:id="280187568">
      <w:bodyDiv w:val="1"/>
      <w:marLeft w:val="0"/>
      <w:marRight w:val="0"/>
      <w:marTop w:val="0"/>
      <w:marBottom w:val="0"/>
      <w:divBdr>
        <w:top w:val="none" w:sz="0" w:space="0" w:color="auto"/>
        <w:left w:val="none" w:sz="0" w:space="0" w:color="auto"/>
        <w:bottom w:val="none" w:sz="0" w:space="0" w:color="auto"/>
        <w:right w:val="none" w:sz="0" w:space="0" w:color="auto"/>
      </w:divBdr>
    </w:div>
    <w:div w:id="997072454">
      <w:bodyDiv w:val="1"/>
      <w:marLeft w:val="0"/>
      <w:marRight w:val="0"/>
      <w:marTop w:val="0"/>
      <w:marBottom w:val="0"/>
      <w:divBdr>
        <w:top w:val="none" w:sz="0" w:space="0" w:color="auto"/>
        <w:left w:val="none" w:sz="0" w:space="0" w:color="auto"/>
        <w:bottom w:val="none" w:sz="0" w:space="0" w:color="auto"/>
        <w:right w:val="none" w:sz="0" w:space="0" w:color="auto"/>
      </w:divBdr>
    </w:div>
    <w:div w:id="17542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2833</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76</cp:revision>
  <cp:lastPrinted>2025-06-15T06:05:00Z</cp:lastPrinted>
  <dcterms:created xsi:type="dcterms:W3CDTF">2025-06-26T06:14:00Z</dcterms:created>
  <dcterms:modified xsi:type="dcterms:W3CDTF">2025-06-28T23:46:00Z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