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2CA90ED" w:rsidR="000A204A" w:rsidRDefault="00563BB1" w:rsidP="000A204A">
      <w:pPr>
        <w:spacing w:before="240" w:after="0" w:line="276" w:lineRule="auto"/>
        <w:jc w:val="center"/>
        <w:rPr>
          <w:b/>
          <w:bCs/>
          <w:sz w:val="28"/>
          <w:szCs w:val="28"/>
        </w:rPr>
      </w:pPr>
      <w:r>
        <w:rPr>
          <w:b/>
          <w:bCs/>
          <w:sz w:val="28"/>
          <w:szCs w:val="28"/>
        </w:rPr>
        <w:t>God Has a Man – God Has a Plan</w:t>
      </w:r>
    </w:p>
    <w:p w14:paraId="6C670EE8" w14:textId="470926B0" w:rsidR="00BC518B" w:rsidRPr="008A1E33" w:rsidRDefault="00563BB1" w:rsidP="00901A9B">
      <w:pPr>
        <w:pStyle w:val="Body"/>
        <w:tabs>
          <w:tab w:val="left" w:pos="7000"/>
        </w:tabs>
        <w:spacing w:line="276" w:lineRule="auto"/>
        <w:jc w:val="center"/>
        <w:rPr>
          <w:rFonts w:eastAsia="Hoefler Text"/>
          <w:b/>
          <w:bCs/>
          <w:i/>
          <w:iCs/>
        </w:rPr>
      </w:pPr>
      <w:r>
        <w:rPr>
          <w:b/>
          <w:bCs/>
          <w:i/>
          <w:iCs/>
        </w:rPr>
        <w:t>Trusting in the Providence of God in the book of Daniel</w:t>
      </w:r>
    </w:p>
    <w:p w14:paraId="2B08F642" w14:textId="65FEBC77" w:rsidR="005B16A7" w:rsidRPr="00D51CFF" w:rsidRDefault="00D51CFF" w:rsidP="0008057E">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262DE957" w14:textId="60727BCC" w:rsidR="001F39BF" w:rsidRPr="001F39BF" w:rsidRDefault="001F39BF" w:rsidP="001F39BF">
      <w:pPr>
        <w:spacing w:before="240" w:after="0" w:line="276" w:lineRule="auto"/>
        <w:jc w:val="center"/>
        <w:rPr>
          <w:b/>
          <w:bCs/>
          <w:sz w:val="24"/>
          <w:szCs w:val="24"/>
        </w:rPr>
      </w:pPr>
      <w:r w:rsidRPr="001F39BF">
        <w:rPr>
          <w:b/>
          <w:bCs/>
          <w:sz w:val="24"/>
          <w:szCs w:val="24"/>
        </w:rPr>
        <w:t>Introduction: Is there a man? Is there a plan?</w:t>
      </w:r>
    </w:p>
    <w:p w14:paraId="37CA1676" w14:textId="77777777" w:rsidR="00B728FD" w:rsidRDefault="00B728FD" w:rsidP="001F39BF">
      <w:pPr>
        <w:spacing w:before="240" w:after="0" w:line="276" w:lineRule="auto"/>
        <w:rPr>
          <w:sz w:val="24"/>
          <w:szCs w:val="24"/>
        </w:rPr>
      </w:pPr>
    </w:p>
    <w:p w14:paraId="6378EC0B" w14:textId="77777777" w:rsidR="00B728FD" w:rsidRDefault="00B728FD" w:rsidP="001F39BF">
      <w:pPr>
        <w:spacing w:before="240" w:after="0" w:line="276" w:lineRule="auto"/>
        <w:rPr>
          <w:sz w:val="24"/>
          <w:szCs w:val="24"/>
        </w:rPr>
      </w:pPr>
    </w:p>
    <w:p w14:paraId="4A5D6C59" w14:textId="5ECC6CDB" w:rsidR="001F39BF" w:rsidRDefault="001F39BF" w:rsidP="007A1CDE">
      <w:pPr>
        <w:spacing w:before="240" w:after="0" w:line="276" w:lineRule="auto"/>
        <w:jc w:val="center"/>
        <w:rPr>
          <w:b/>
          <w:bCs/>
          <w:sz w:val="24"/>
          <w:szCs w:val="24"/>
        </w:rPr>
      </w:pPr>
      <w:r w:rsidRPr="007A1CDE">
        <w:rPr>
          <w:b/>
          <w:bCs/>
          <w:sz w:val="24"/>
          <w:szCs w:val="24"/>
        </w:rPr>
        <w:t>Daniel’s Resolve: I won’t compromise a little (Daniel 1)</w:t>
      </w:r>
    </w:p>
    <w:p w14:paraId="7641F743" w14:textId="77777777" w:rsidR="006863FC" w:rsidRPr="007A1CDE" w:rsidRDefault="006863FC" w:rsidP="007A1CDE">
      <w:pPr>
        <w:spacing w:before="240" w:after="0" w:line="276" w:lineRule="auto"/>
        <w:jc w:val="center"/>
        <w:rPr>
          <w:b/>
          <w:bCs/>
          <w:sz w:val="24"/>
          <w:szCs w:val="24"/>
        </w:rPr>
      </w:pPr>
    </w:p>
    <w:p w14:paraId="0E30A60D" w14:textId="77777777" w:rsidR="006863FC" w:rsidRPr="006863FC" w:rsidRDefault="006863FC" w:rsidP="006863FC">
      <w:pPr>
        <w:spacing w:before="240" w:after="0" w:line="276" w:lineRule="auto"/>
        <w:jc w:val="center"/>
        <w:rPr>
          <w:i/>
          <w:iCs/>
        </w:rPr>
      </w:pPr>
      <w:r w:rsidRPr="006863FC">
        <w:rPr>
          <w:i/>
          <w:iCs/>
          <w:noProof/>
        </w:rPr>
        <mc:AlternateContent>
          <mc:Choice Requires="wps">
            <w:drawing>
              <wp:anchor distT="0" distB="0" distL="114300" distR="114300" simplePos="0" relativeHeight="251659264" behindDoc="0" locked="0" layoutInCell="1" allowOverlap="1" wp14:anchorId="3CD39C57" wp14:editId="1D2192F8">
                <wp:simplePos x="0" y="0"/>
                <wp:positionH relativeFrom="column">
                  <wp:posOffset>293427</wp:posOffset>
                </wp:positionH>
                <wp:positionV relativeFrom="paragraph">
                  <wp:posOffset>-143301</wp:posOffset>
                </wp:positionV>
                <wp:extent cx="5656997" cy="2422477"/>
                <wp:effectExtent l="0" t="0" r="20320" b="16510"/>
                <wp:wrapNone/>
                <wp:docPr id="4" name="Rectangle 4"/>
                <wp:cNvGraphicFramePr/>
                <a:graphic xmlns:a="http://schemas.openxmlformats.org/drawingml/2006/main">
                  <a:graphicData uri="http://schemas.microsoft.com/office/word/2010/wordprocessingShape">
                    <wps:wsp>
                      <wps:cNvSpPr/>
                      <wps:spPr>
                        <a:xfrm>
                          <a:off x="0" y="0"/>
                          <a:ext cx="5656997" cy="24224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2FDAF" id="Rectangle 4" o:spid="_x0000_s1026" style="position:absolute;margin-left:23.1pt;margin-top:-11.3pt;width:445.45pt;height:1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" filled="f" strokecolor="black [3213]" strokeweight="1pt"/>
            </w:pict>
          </mc:Fallback>
        </mc:AlternateContent>
      </w:r>
      <w:r w:rsidRPr="006863FC">
        <w:rPr>
          <w:i/>
          <w:iCs/>
        </w:rPr>
        <w:t>Daniel Counters Israel’s Legacy of Bad Leadership</w:t>
      </w:r>
    </w:p>
    <w:p w14:paraId="7B5EFE76" w14:textId="77777777" w:rsidR="006863FC" w:rsidRPr="006863FC" w:rsidRDefault="006863FC" w:rsidP="006863FC">
      <w:pPr>
        <w:spacing w:before="240" w:after="0" w:line="276" w:lineRule="auto"/>
        <w:ind w:firstLine="720"/>
        <w:rPr>
          <w:u w:val="single"/>
        </w:rPr>
      </w:pPr>
      <w:r w:rsidRPr="006863FC">
        <w:rPr>
          <w:u w:val="single"/>
        </w:rPr>
        <w:tab/>
        <w:t>Israel’s bad kings</w:t>
      </w:r>
      <w:r w:rsidRPr="006863FC">
        <w:rPr>
          <w:u w:val="single"/>
        </w:rPr>
        <w:tab/>
      </w:r>
      <w:r w:rsidRPr="006863FC">
        <w:rPr>
          <w:u w:val="single"/>
        </w:rPr>
        <w:tab/>
      </w:r>
      <w:r w:rsidRPr="006863FC">
        <w:rPr>
          <w:u w:val="single"/>
        </w:rPr>
        <w:tab/>
      </w:r>
      <w:r w:rsidRPr="006863FC">
        <w:rPr>
          <w:u w:val="single"/>
        </w:rPr>
        <w:tab/>
        <w:t>Daniel</w:t>
      </w:r>
      <w:r w:rsidRPr="006863FC">
        <w:rPr>
          <w:u w:val="single"/>
        </w:rPr>
        <w:tab/>
      </w:r>
      <w:r w:rsidRPr="006863FC">
        <w:rPr>
          <w:u w:val="single"/>
        </w:rPr>
        <w:tab/>
      </w:r>
      <w:r w:rsidRPr="006863FC">
        <w:rPr>
          <w:u w:val="single"/>
        </w:rPr>
        <w:tab/>
      </w:r>
      <w:r w:rsidRPr="006863FC">
        <w:rPr>
          <w:u w:val="single"/>
        </w:rPr>
        <w:tab/>
      </w:r>
    </w:p>
    <w:p w14:paraId="0654E87C" w14:textId="77777777" w:rsidR="006863FC" w:rsidRPr="006863FC" w:rsidRDefault="006863FC" w:rsidP="006863FC">
      <w:pPr>
        <w:spacing w:before="240" w:after="0" w:line="276" w:lineRule="auto"/>
        <w:ind w:firstLine="720"/>
      </w:pPr>
      <w:r w:rsidRPr="006863FC">
        <w:t>Ahaz compromised and capitulated</w:t>
      </w:r>
      <w:r w:rsidRPr="006863FC">
        <w:tab/>
      </w:r>
      <w:r w:rsidRPr="006863FC">
        <w:tab/>
      </w:r>
      <w:r w:rsidRPr="006863FC">
        <w:tab/>
        <w:t>Daniel was resolved</w:t>
      </w:r>
    </w:p>
    <w:p w14:paraId="02679B04" w14:textId="77777777" w:rsidR="006863FC" w:rsidRPr="006863FC" w:rsidRDefault="006863FC" w:rsidP="006863FC">
      <w:pPr>
        <w:spacing w:before="240" w:after="0" w:line="276" w:lineRule="auto"/>
        <w:ind w:left="720"/>
      </w:pPr>
      <w:r w:rsidRPr="006863FC">
        <w:t>Manasseh did evil from his youth for</w:t>
      </w:r>
      <w:r w:rsidRPr="006863FC">
        <w:tab/>
      </w:r>
      <w:r w:rsidRPr="006863FC">
        <w:tab/>
      </w:r>
      <w:r w:rsidRPr="006863FC">
        <w:tab/>
        <w:t>Daniel was righteous from his youth for a long time</w:t>
      </w:r>
      <w:r w:rsidRPr="006863FC">
        <w:tab/>
      </w:r>
      <w:r w:rsidRPr="006863FC">
        <w:tab/>
      </w:r>
      <w:r w:rsidRPr="006863FC">
        <w:tab/>
      </w:r>
      <w:r w:rsidRPr="006863FC">
        <w:tab/>
      </w:r>
      <w:r w:rsidRPr="006863FC">
        <w:tab/>
      </w:r>
      <w:r w:rsidRPr="006863FC">
        <w:tab/>
        <w:t>for a long time</w:t>
      </w:r>
    </w:p>
    <w:p w14:paraId="5BB2A43F" w14:textId="4EBA27F0" w:rsidR="006863FC" w:rsidRPr="006863FC" w:rsidRDefault="006863FC" w:rsidP="006863FC">
      <w:pPr>
        <w:spacing w:before="240" w:after="0" w:line="276" w:lineRule="auto"/>
        <w:ind w:firstLine="720"/>
      </w:pPr>
      <w:r w:rsidRPr="006863FC">
        <w:t>Jehoiakim cut up and burned Scripture</w:t>
      </w:r>
      <w:r w:rsidRPr="006863FC">
        <w:tab/>
      </w:r>
      <w:r w:rsidRPr="006863FC">
        <w:tab/>
      </w:r>
      <w:r w:rsidRPr="006863FC">
        <w:tab/>
        <w:t xml:space="preserve">Daniel </w:t>
      </w:r>
      <w:r w:rsidR="00E665A5">
        <w:t>obeyed</w:t>
      </w:r>
      <w:r w:rsidRPr="006863FC">
        <w:t xml:space="preserve"> Scripture</w:t>
      </w:r>
    </w:p>
    <w:p w14:paraId="6F53DCC7" w14:textId="2BB5430D" w:rsidR="006863FC" w:rsidRPr="006863FC" w:rsidRDefault="006863FC" w:rsidP="006863FC">
      <w:pPr>
        <w:spacing w:after="0" w:line="276" w:lineRule="auto"/>
        <w:ind w:firstLine="720"/>
      </w:pPr>
      <w:r w:rsidRPr="006863FC">
        <w:t xml:space="preserve">especially </w:t>
      </w:r>
      <w:r w:rsidR="00CB7F79">
        <w:t xml:space="preserve">from </w:t>
      </w:r>
      <w:r w:rsidRPr="006863FC">
        <w:t>Jeremiah</w:t>
      </w:r>
      <w:r w:rsidRPr="006863FC">
        <w:tab/>
      </w:r>
      <w:r w:rsidRPr="006863FC">
        <w:tab/>
      </w:r>
      <w:r w:rsidRPr="006863FC">
        <w:tab/>
      </w:r>
      <w:r w:rsidRPr="006863FC">
        <w:tab/>
        <w:t xml:space="preserve">especially </w:t>
      </w:r>
      <w:r w:rsidR="00CB7F79">
        <w:t xml:space="preserve">from </w:t>
      </w:r>
      <w:r w:rsidRPr="006863FC">
        <w:t>Jeremiah</w:t>
      </w:r>
    </w:p>
    <w:p w14:paraId="7F49B19B" w14:textId="77777777" w:rsidR="006863FC" w:rsidRPr="006863FC" w:rsidRDefault="006863FC" w:rsidP="006863FC">
      <w:pPr>
        <w:spacing w:after="0" w:line="276" w:lineRule="auto"/>
        <w:ind w:firstLine="720"/>
      </w:pPr>
    </w:p>
    <w:p w14:paraId="492F7621" w14:textId="46C3C5B3" w:rsidR="006863FC" w:rsidRDefault="004A6230" w:rsidP="00947551">
      <w:pPr>
        <w:spacing w:before="240" w:after="0" w:line="276" w:lineRule="auto"/>
        <w:rPr>
          <w:sz w:val="24"/>
          <w:szCs w:val="24"/>
        </w:rPr>
      </w:pPr>
      <w:r w:rsidRPr="009251F2">
        <w:rPr>
          <w:b/>
          <w:bCs/>
          <w:sz w:val="24"/>
          <w:szCs w:val="24"/>
        </w:rPr>
        <w:t>The Test of Integrity</w:t>
      </w:r>
      <w:r w:rsidRPr="009251F2">
        <w:rPr>
          <w:sz w:val="24"/>
          <w:szCs w:val="24"/>
        </w:rPr>
        <w:t xml:space="preserve"> (1:1-7)</w:t>
      </w:r>
    </w:p>
    <w:p w14:paraId="6F2F405A" w14:textId="6535AA36" w:rsidR="00947551" w:rsidRDefault="00947551" w:rsidP="00947551">
      <w:pPr>
        <w:spacing w:before="240" w:after="0" w:line="276" w:lineRule="auto"/>
        <w:jc w:val="center"/>
        <w:rPr>
          <w:rFonts w:eastAsia="Times New Roman" w:cstheme="minorHAnsi"/>
          <w:color w:val="000000"/>
          <w:sz w:val="24"/>
          <w:szCs w:val="24"/>
          <w:lang w:eastAsia="en-SG"/>
        </w:rPr>
      </w:pPr>
      <w:r>
        <w:rPr>
          <w:rFonts w:eastAsia="Times New Roman" w:cstheme="minorHAnsi"/>
          <w:color w:val="000000"/>
          <w:sz w:val="24"/>
          <w:szCs w:val="24"/>
          <w:lang w:eastAsia="en-SG"/>
        </w:rPr>
        <w:t>“This Mesopotamian worldview was polytheistic in nature, superstitious in character, and pluralistic in practice.”</w:t>
      </w:r>
    </w:p>
    <w:p w14:paraId="7C5D5C0E" w14:textId="24A18B5C" w:rsidR="00947551" w:rsidRPr="00947551" w:rsidRDefault="00947551" w:rsidP="00947551">
      <w:pPr>
        <w:spacing w:after="0" w:line="276" w:lineRule="auto"/>
        <w:jc w:val="center"/>
        <w:rPr>
          <w:sz w:val="24"/>
          <w:szCs w:val="24"/>
        </w:rPr>
      </w:pPr>
      <w:r w:rsidRPr="00947551">
        <w:rPr>
          <w:rFonts w:eastAsia="Times New Roman" w:cstheme="minorHAnsi"/>
          <w:b/>
          <w:bCs/>
          <w:color w:val="000000"/>
          <w:sz w:val="24"/>
          <w:szCs w:val="24"/>
          <w:lang w:eastAsia="en-SG"/>
        </w:rPr>
        <w:t>Andrew Hill</w:t>
      </w:r>
    </w:p>
    <w:p w14:paraId="0B789A3A" w14:textId="77777777" w:rsidR="0008057E" w:rsidRPr="0008057E" w:rsidRDefault="0008057E" w:rsidP="00491A66">
      <w:pPr>
        <w:pStyle w:val="Body"/>
        <w:spacing w:before="240" w:line="276" w:lineRule="auto"/>
        <w:outlineLvl w:val="0"/>
        <w:rPr>
          <w:rFonts w:asciiTheme="minorHAnsi" w:hAnsiTheme="minorHAnsi" w:cstheme="minorHAnsi"/>
          <w:b/>
          <w:bCs/>
          <w:sz w:val="24"/>
          <w:szCs w:val="24"/>
        </w:rPr>
      </w:pPr>
    </w:p>
    <w:p w14:paraId="24C137A9" w14:textId="77777777" w:rsidR="004719E8" w:rsidRPr="00A14DCC" w:rsidRDefault="004719E8" w:rsidP="004719E8">
      <w:pPr>
        <w:spacing w:before="240" w:after="0" w:line="276" w:lineRule="auto"/>
        <w:rPr>
          <w:sz w:val="24"/>
          <w:szCs w:val="24"/>
        </w:rPr>
      </w:pPr>
      <w:r w:rsidRPr="0044025A">
        <w:rPr>
          <w:b/>
          <w:bCs/>
          <w:sz w:val="24"/>
          <w:szCs w:val="24"/>
        </w:rPr>
        <w:t>The Response</w:t>
      </w:r>
      <w:r>
        <w:rPr>
          <w:b/>
          <w:bCs/>
          <w:sz w:val="24"/>
          <w:szCs w:val="24"/>
        </w:rPr>
        <w:t xml:space="preserve"> of Integrity</w:t>
      </w:r>
      <w:r>
        <w:rPr>
          <w:sz w:val="24"/>
          <w:szCs w:val="24"/>
        </w:rPr>
        <w:t xml:space="preserve"> (1:8-16)</w:t>
      </w:r>
    </w:p>
    <w:p w14:paraId="150C6A89" w14:textId="77777777" w:rsidR="00006524" w:rsidRPr="00235B5A" w:rsidRDefault="00006524" w:rsidP="00006524">
      <w:pPr>
        <w:pStyle w:val="ListParagraph"/>
        <w:numPr>
          <w:ilvl w:val="0"/>
          <w:numId w:val="25"/>
        </w:numPr>
        <w:spacing w:before="240" w:after="0" w:line="276" w:lineRule="auto"/>
        <w:rPr>
          <w:rFonts w:eastAsia="Times New Roman" w:cstheme="minorHAnsi"/>
          <w:color w:val="000000"/>
          <w:sz w:val="24"/>
          <w:szCs w:val="24"/>
          <w:lang w:eastAsia="en-SG"/>
        </w:rPr>
      </w:pPr>
      <w:r>
        <w:rPr>
          <w:rFonts w:eastAsia="Times New Roman" w:cstheme="minorHAnsi"/>
          <w:color w:val="000000"/>
          <w:sz w:val="24"/>
          <w:szCs w:val="24"/>
          <w:lang w:eastAsia="en-SG"/>
        </w:rPr>
        <w:t>B</w:t>
      </w:r>
      <w:r w:rsidRPr="00235B5A">
        <w:rPr>
          <w:rFonts w:eastAsia="Times New Roman" w:cstheme="minorHAnsi"/>
          <w:color w:val="000000"/>
          <w:sz w:val="24"/>
          <w:szCs w:val="24"/>
          <w:lang w:eastAsia="en-SG"/>
        </w:rPr>
        <w:t>uil</w:t>
      </w:r>
      <w:r>
        <w:rPr>
          <w:rFonts w:eastAsia="Times New Roman" w:cstheme="minorHAnsi"/>
          <w:color w:val="000000"/>
          <w:sz w:val="24"/>
          <w:szCs w:val="24"/>
          <w:lang w:eastAsia="en-SG"/>
        </w:rPr>
        <w:t>d</w:t>
      </w:r>
      <w:r w:rsidRPr="00235B5A">
        <w:rPr>
          <w:rFonts w:eastAsia="Times New Roman" w:cstheme="minorHAnsi"/>
          <w:color w:val="000000"/>
          <w:sz w:val="24"/>
          <w:szCs w:val="24"/>
          <w:lang w:eastAsia="en-SG"/>
        </w:rPr>
        <w:t xml:space="preserve"> convictions in the heart</w:t>
      </w:r>
    </w:p>
    <w:p w14:paraId="3C182CCF" w14:textId="77777777" w:rsidR="00FE3C57" w:rsidRDefault="00FE3C57" w:rsidP="00FE3C57">
      <w:pPr>
        <w:pStyle w:val="ListParagraph"/>
        <w:spacing w:before="240" w:after="0" w:line="276" w:lineRule="auto"/>
        <w:rPr>
          <w:rFonts w:eastAsia="Times New Roman" w:cstheme="minorHAnsi"/>
          <w:color w:val="000000"/>
          <w:sz w:val="24"/>
          <w:szCs w:val="24"/>
          <w:lang w:eastAsia="en-SG"/>
        </w:rPr>
      </w:pPr>
    </w:p>
    <w:p w14:paraId="5F53014E" w14:textId="5DAFCB54" w:rsidR="00FE3C57" w:rsidRPr="00F36E9D" w:rsidRDefault="00FE3C57" w:rsidP="00FE3C57">
      <w:pPr>
        <w:pStyle w:val="ListParagraph"/>
        <w:numPr>
          <w:ilvl w:val="0"/>
          <w:numId w:val="25"/>
        </w:numPr>
        <w:spacing w:before="240" w:after="0" w:line="276" w:lineRule="auto"/>
        <w:rPr>
          <w:rFonts w:eastAsia="Times New Roman" w:cstheme="minorHAnsi"/>
          <w:color w:val="000000"/>
          <w:sz w:val="24"/>
          <w:szCs w:val="24"/>
          <w:lang w:eastAsia="en-SG"/>
        </w:rPr>
      </w:pPr>
      <w:r>
        <w:rPr>
          <w:rFonts w:eastAsia="Times New Roman" w:cstheme="minorHAnsi"/>
          <w:color w:val="000000"/>
          <w:sz w:val="24"/>
          <w:szCs w:val="24"/>
          <w:lang w:eastAsia="en-SG"/>
        </w:rPr>
        <w:t>Know your boundaries</w:t>
      </w:r>
    </w:p>
    <w:p w14:paraId="4E790714" w14:textId="77777777" w:rsidR="00113E97" w:rsidRPr="00CC51B2" w:rsidRDefault="00113E97" w:rsidP="00113E97">
      <w:pPr>
        <w:pStyle w:val="ListParagraph"/>
        <w:numPr>
          <w:ilvl w:val="0"/>
          <w:numId w:val="25"/>
        </w:numPr>
        <w:spacing w:before="240" w:after="0" w:line="276" w:lineRule="auto"/>
        <w:rPr>
          <w:rFonts w:eastAsia="Times New Roman" w:cstheme="minorHAnsi"/>
          <w:color w:val="000000"/>
          <w:sz w:val="24"/>
          <w:szCs w:val="24"/>
          <w:lang w:eastAsia="en-SG"/>
        </w:rPr>
      </w:pPr>
      <w:r w:rsidRPr="00CC51B2">
        <w:rPr>
          <w:rFonts w:eastAsia="Times New Roman" w:cstheme="minorHAnsi"/>
          <w:color w:val="000000"/>
          <w:sz w:val="24"/>
          <w:szCs w:val="24"/>
          <w:lang w:eastAsia="en-SG"/>
        </w:rPr>
        <w:lastRenderedPageBreak/>
        <w:t>Recognize where to negotiate</w:t>
      </w:r>
    </w:p>
    <w:p w14:paraId="5D8BF6BB" w14:textId="77777777" w:rsidR="0008057E" w:rsidRDefault="0008057E" w:rsidP="00491A66">
      <w:pPr>
        <w:pStyle w:val="Body"/>
        <w:spacing w:before="240" w:line="276" w:lineRule="auto"/>
        <w:outlineLvl w:val="0"/>
        <w:rPr>
          <w:rFonts w:asciiTheme="minorHAnsi" w:hAnsiTheme="minorHAnsi" w:cstheme="minorHAnsi"/>
          <w:b/>
          <w:bCs/>
          <w:sz w:val="24"/>
          <w:szCs w:val="24"/>
        </w:rPr>
      </w:pPr>
    </w:p>
    <w:p w14:paraId="770E7C50" w14:textId="77777777" w:rsidR="00A53851" w:rsidRPr="0044025A" w:rsidRDefault="00A53851" w:rsidP="00A53851">
      <w:pPr>
        <w:spacing w:before="240" w:after="0" w:line="276" w:lineRule="auto"/>
        <w:rPr>
          <w:sz w:val="24"/>
          <w:szCs w:val="24"/>
        </w:rPr>
      </w:pPr>
      <w:r w:rsidRPr="009251F2">
        <w:rPr>
          <w:b/>
          <w:bCs/>
          <w:sz w:val="24"/>
          <w:szCs w:val="24"/>
        </w:rPr>
        <w:t xml:space="preserve">The </w:t>
      </w:r>
      <w:r>
        <w:rPr>
          <w:b/>
          <w:bCs/>
          <w:sz w:val="24"/>
          <w:szCs w:val="24"/>
        </w:rPr>
        <w:t xml:space="preserve">Provision of God </w:t>
      </w:r>
      <w:r>
        <w:rPr>
          <w:sz w:val="24"/>
          <w:szCs w:val="24"/>
        </w:rPr>
        <w:t>(1:17-21)</w:t>
      </w:r>
    </w:p>
    <w:p w14:paraId="753573EE" w14:textId="27E8C8BB" w:rsidR="00113E97" w:rsidRPr="00391E1F" w:rsidRDefault="00391E1F" w:rsidP="007667FF">
      <w:pPr>
        <w:pStyle w:val="Body"/>
        <w:spacing w:before="240" w:line="276" w:lineRule="auto"/>
        <w:jc w:val="center"/>
        <w:outlineLvl w:val="0"/>
        <w:rPr>
          <w:rFonts w:asciiTheme="minorHAnsi" w:hAnsiTheme="minorHAnsi" w:cstheme="minorHAnsi"/>
        </w:rPr>
      </w:pPr>
      <w:r w:rsidRPr="00391E1F">
        <w:rPr>
          <w:rFonts w:asciiTheme="minorHAnsi" w:hAnsiTheme="minorHAnsi" w:cstheme="minorHAnsi"/>
        </w:rPr>
        <w:t>“</w:t>
      </w:r>
      <w:r w:rsidR="00525EF2" w:rsidRPr="00391E1F">
        <w:rPr>
          <w:rFonts w:asciiTheme="minorHAnsi" w:hAnsiTheme="minorHAnsi" w:cstheme="minorHAnsi"/>
        </w:rPr>
        <w:t>Daniel’s longevity testified both to God’s sovereignty over the nations and his faithfulness to his people Israel. Even as Daniel outlasted the kings of the Babylonian Empire, so God’s people were sustained in captivity and eventually permitted to return to their homeland of covenantal promise . . . Likewise, the presence of the Israelite named Daniel in the royal court of seven Babylonian monarchs and the first king of Persia was a tangible reminder that God is the one who sets up kings and deposes them</w:t>
      </w:r>
      <w:r w:rsidRPr="00391E1F">
        <w:rPr>
          <w:rFonts w:asciiTheme="minorHAnsi" w:hAnsiTheme="minorHAnsi" w:cstheme="minorHAnsi"/>
        </w:rPr>
        <w:t>.”</w:t>
      </w:r>
    </w:p>
    <w:p w14:paraId="714302DA" w14:textId="32D15D88" w:rsidR="00391E1F" w:rsidRPr="00391E1F" w:rsidRDefault="00391E1F" w:rsidP="00391E1F">
      <w:pPr>
        <w:pStyle w:val="Body"/>
        <w:spacing w:line="276" w:lineRule="auto"/>
        <w:jc w:val="center"/>
        <w:outlineLvl w:val="0"/>
        <w:rPr>
          <w:rFonts w:asciiTheme="minorHAnsi" w:hAnsiTheme="minorHAnsi" w:cstheme="minorHAnsi"/>
          <w:b/>
          <w:bCs/>
        </w:rPr>
      </w:pPr>
      <w:r w:rsidRPr="00391E1F">
        <w:rPr>
          <w:rFonts w:asciiTheme="minorHAnsi" w:hAnsiTheme="minorHAnsi" w:cstheme="minorHAnsi"/>
          <w:b/>
          <w:bCs/>
        </w:rPr>
        <w:t>Andrew Hill</w:t>
      </w:r>
    </w:p>
    <w:p w14:paraId="5F121EE6" w14:textId="77777777" w:rsidR="0008057E" w:rsidRPr="0008057E" w:rsidRDefault="0008057E" w:rsidP="00491A66">
      <w:pPr>
        <w:pStyle w:val="Body"/>
        <w:spacing w:before="240" w:line="276" w:lineRule="auto"/>
        <w:outlineLvl w:val="0"/>
        <w:rPr>
          <w:rFonts w:asciiTheme="minorHAnsi" w:hAnsiTheme="minorHAnsi" w:cstheme="minorHAnsi"/>
          <w:b/>
          <w:bCs/>
          <w:sz w:val="24"/>
          <w:szCs w:val="24"/>
        </w:rPr>
      </w:pPr>
    </w:p>
    <w:p w14:paraId="68C04EB7" w14:textId="77777777" w:rsidR="0008057E" w:rsidRDefault="0008057E" w:rsidP="00491A66">
      <w:pPr>
        <w:pStyle w:val="Body"/>
        <w:spacing w:before="240" w:line="276" w:lineRule="auto"/>
        <w:outlineLvl w:val="0"/>
        <w:rPr>
          <w:rFonts w:asciiTheme="minorHAnsi" w:hAnsiTheme="minorHAnsi" w:cstheme="minorHAnsi"/>
          <w:b/>
          <w:bCs/>
          <w:sz w:val="24"/>
          <w:szCs w:val="24"/>
        </w:rPr>
      </w:pPr>
    </w:p>
    <w:p w14:paraId="5BBC2902"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6F4B94C5"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61FBF313"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02F1DAA8"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19D0C439"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3E5D5B8D"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4AC5D23E"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2AB17945"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337DA894"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34258428"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58D5D942"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5B1D67A6" w14:textId="77777777" w:rsidR="00391E1F" w:rsidRDefault="00391E1F" w:rsidP="00491A66">
      <w:pPr>
        <w:pStyle w:val="Body"/>
        <w:spacing w:before="240" w:line="276" w:lineRule="auto"/>
        <w:outlineLvl w:val="0"/>
        <w:rPr>
          <w:rFonts w:asciiTheme="minorHAnsi" w:hAnsiTheme="minorHAnsi" w:cstheme="minorHAnsi"/>
          <w:b/>
          <w:bCs/>
          <w:sz w:val="24"/>
          <w:szCs w:val="24"/>
        </w:rPr>
      </w:pPr>
    </w:p>
    <w:p w14:paraId="7AD69B26" w14:textId="77777777" w:rsidR="00391E1F" w:rsidRPr="0008057E" w:rsidRDefault="00391E1F" w:rsidP="00491A66">
      <w:pPr>
        <w:pStyle w:val="Body"/>
        <w:spacing w:before="240" w:line="276" w:lineRule="auto"/>
        <w:outlineLvl w:val="0"/>
        <w:rPr>
          <w:rFonts w:asciiTheme="minorHAnsi" w:hAnsiTheme="minorHAnsi" w:cstheme="minorHAnsi"/>
          <w:b/>
          <w:bCs/>
          <w:sz w:val="24"/>
          <w:szCs w:val="24"/>
        </w:rPr>
      </w:pPr>
    </w:p>
    <w:p w14:paraId="774B1503" w14:textId="75DA5605" w:rsidR="000222A7" w:rsidRPr="0057684F" w:rsidRDefault="0008057E"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05</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Pr>
          <w:rFonts w:asciiTheme="minorHAnsi" w:hAnsiTheme="minorHAnsi" w:cstheme="minorHAnsi"/>
          <w:i/>
          <w:iCs/>
          <w:sz w:val="20"/>
          <w:szCs w:val="20"/>
        </w:rPr>
        <w:t>2</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0222A7"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F083" w14:textId="77777777" w:rsidR="009915B7" w:rsidRDefault="009915B7" w:rsidP="00D0414A">
      <w:pPr>
        <w:spacing w:after="0" w:line="240" w:lineRule="auto"/>
      </w:pPr>
      <w:r>
        <w:separator/>
      </w:r>
    </w:p>
  </w:endnote>
  <w:endnote w:type="continuationSeparator" w:id="0">
    <w:p w14:paraId="2A0B971C" w14:textId="77777777" w:rsidR="009915B7" w:rsidRDefault="009915B7"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754E" w14:textId="77777777" w:rsidR="009915B7" w:rsidRDefault="009915B7" w:rsidP="00D0414A">
      <w:pPr>
        <w:spacing w:after="0" w:line="240" w:lineRule="auto"/>
      </w:pPr>
      <w:r>
        <w:separator/>
      </w:r>
    </w:p>
  </w:footnote>
  <w:footnote w:type="continuationSeparator" w:id="0">
    <w:p w14:paraId="21464039" w14:textId="77777777" w:rsidR="009915B7" w:rsidRDefault="009915B7"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8"/>
  </w:num>
  <w:num w:numId="2" w16cid:durableId="639503748">
    <w:abstractNumId w:val="20"/>
  </w:num>
  <w:num w:numId="3" w16cid:durableId="703138952">
    <w:abstractNumId w:val="3"/>
  </w:num>
  <w:num w:numId="4" w16cid:durableId="864173175">
    <w:abstractNumId w:val="7"/>
  </w:num>
  <w:num w:numId="5" w16cid:durableId="2139251301">
    <w:abstractNumId w:val="9"/>
  </w:num>
  <w:num w:numId="6" w16cid:durableId="1683126346">
    <w:abstractNumId w:val="16"/>
  </w:num>
  <w:num w:numId="7" w16cid:durableId="1656495299">
    <w:abstractNumId w:val="10"/>
  </w:num>
  <w:num w:numId="8" w16cid:durableId="471026357">
    <w:abstractNumId w:val="12"/>
  </w:num>
  <w:num w:numId="9" w16cid:durableId="1763795494">
    <w:abstractNumId w:val="14"/>
  </w:num>
  <w:num w:numId="10" w16cid:durableId="1757703415">
    <w:abstractNumId w:val="1"/>
  </w:num>
  <w:num w:numId="11" w16cid:durableId="1397973390">
    <w:abstractNumId w:val="11"/>
  </w:num>
  <w:num w:numId="12" w16cid:durableId="1395272499">
    <w:abstractNumId w:val="13"/>
  </w:num>
  <w:num w:numId="13" w16cid:durableId="268664241">
    <w:abstractNumId w:val="4"/>
  </w:num>
  <w:num w:numId="14" w16cid:durableId="879980233">
    <w:abstractNumId w:val="24"/>
  </w:num>
  <w:num w:numId="15" w16cid:durableId="1674793006">
    <w:abstractNumId w:val="22"/>
  </w:num>
  <w:num w:numId="16" w16cid:durableId="978923160">
    <w:abstractNumId w:val="19"/>
  </w:num>
  <w:num w:numId="17" w16cid:durableId="643198733">
    <w:abstractNumId w:val="0"/>
  </w:num>
  <w:num w:numId="18" w16cid:durableId="498428108">
    <w:abstractNumId w:val="21"/>
  </w:num>
  <w:num w:numId="19" w16cid:durableId="1121075700">
    <w:abstractNumId w:val="23"/>
  </w:num>
  <w:num w:numId="20" w16cid:durableId="1509250214">
    <w:abstractNumId w:val="15"/>
  </w:num>
  <w:num w:numId="21" w16cid:durableId="452019600">
    <w:abstractNumId w:val="8"/>
  </w:num>
  <w:num w:numId="22" w16cid:durableId="705252178">
    <w:abstractNumId w:val="5"/>
  </w:num>
  <w:num w:numId="23" w16cid:durableId="372928071">
    <w:abstractNumId w:val="17"/>
  </w:num>
  <w:num w:numId="24" w16cid:durableId="469442408">
    <w:abstractNumId w:val="2"/>
  </w:num>
  <w:num w:numId="25" w16cid:durableId="865213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524"/>
    <w:rsid w:val="000066C8"/>
    <w:rsid w:val="00007506"/>
    <w:rsid w:val="00007797"/>
    <w:rsid w:val="000106B6"/>
    <w:rsid w:val="000222A7"/>
    <w:rsid w:val="00027796"/>
    <w:rsid w:val="000312B6"/>
    <w:rsid w:val="000352C9"/>
    <w:rsid w:val="0003798C"/>
    <w:rsid w:val="00050E8B"/>
    <w:rsid w:val="0005541D"/>
    <w:rsid w:val="000604FB"/>
    <w:rsid w:val="000606A2"/>
    <w:rsid w:val="00062BB0"/>
    <w:rsid w:val="00064D28"/>
    <w:rsid w:val="0008057E"/>
    <w:rsid w:val="00094A1D"/>
    <w:rsid w:val="000954AB"/>
    <w:rsid w:val="000A204A"/>
    <w:rsid w:val="000A2170"/>
    <w:rsid w:val="000B058A"/>
    <w:rsid w:val="000B15B4"/>
    <w:rsid w:val="000B224D"/>
    <w:rsid w:val="000C21EC"/>
    <w:rsid w:val="000C3E53"/>
    <w:rsid w:val="000C5F02"/>
    <w:rsid w:val="000D3C28"/>
    <w:rsid w:val="000D4DD0"/>
    <w:rsid w:val="000D65C8"/>
    <w:rsid w:val="000E31D7"/>
    <w:rsid w:val="000F01DD"/>
    <w:rsid w:val="000F03CC"/>
    <w:rsid w:val="000F0900"/>
    <w:rsid w:val="000F6140"/>
    <w:rsid w:val="000F6C27"/>
    <w:rsid w:val="00105BA4"/>
    <w:rsid w:val="00111999"/>
    <w:rsid w:val="001132A1"/>
    <w:rsid w:val="00113E97"/>
    <w:rsid w:val="0011714E"/>
    <w:rsid w:val="0012156A"/>
    <w:rsid w:val="00123B4A"/>
    <w:rsid w:val="001248A8"/>
    <w:rsid w:val="00130F76"/>
    <w:rsid w:val="001460CC"/>
    <w:rsid w:val="00151429"/>
    <w:rsid w:val="0015354F"/>
    <w:rsid w:val="001616CA"/>
    <w:rsid w:val="00170C6C"/>
    <w:rsid w:val="001A02DA"/>
    <w:rsid w:val="001C1195"/>
    <w:rsid w:val="001C37E1"/>
    <w:rsid w:val="001C52F4"/>
    <w:rsid w:val="001E0A18"/>
    <w:rsid w:val="001F14B2"/>
    <w:rsid w:val="001F39BF"/>
    <w:rsid w:val="0020041B"/>
    <w:rsid w:val="00203729"/>
    <w:rsid w:val="00206632"/>
    <w:rsid w:val="00222C83"/>
    <w:rsid w:val="0022433A"/>
    <w:rsid w:val="00231B9F"/>
    <w:rsid w:val="0023690E"/>
    <w:rsid w:val="0024272A"/>
    <w:rsid w:val="00242D57"/>
    <w:rsid w:val="002462BB"/>
    <w:rsid w:val="00247B4D"/>
    <w:rsid w:val="00250252"/>
    <w:rsid w:val="002621F3"/>
    <w:rsid w:val="00264F58"/>
    <w:rsid w:val="00266C18"/>
    <w:rsid w:val="00275BE6"/>
    <w:rsid w:val="002760BF"/>
    <w:rsid w:val="002837A7"/>
    <w:rsid w:val="00284773"/>
    <w:rsid w:val="002847F7"/>
    <w:rsid w:val="00293184"/>
    <w:rsid w:val="002A5808"/>
    <w:rsid w:val="002A7807"/>
    <w:rsid w:val="002B057E"/>
    <w:rsid w:val="002B2912"/>
    <w:rsid w:val="002B45A4"/>
    <w:rsid w:val="002D52C3"/>
    <w:rsid w:val="002D5BE2"/>
    <w:rsid w:val="002D7BFF"/>
    <w:rsid w:val="002E0E80"/>
    <w:rsid w:val="002E21C8"/>
    <w:rsid w:val="002E2D18"/>
    <w:rsid w:val="002F57EB"/>
    <w:rsid w:val="00300997"/>
    <w:rsid w:val="00301C89"/>
    <w:rsid w:val="0030721A"/>
    <w:rsid w:val="00314347"/>
    <w:rsid w:val="003144FB"/>
    <w:rsid w:val="00317F24"/>
    <w:rsid w:val="00320716"/>
    <w:rsid w:val="00324748"/>
    <w:rsid w:val="00327E58"/>
    <w:rsid w:val="00331605"/>
    <w:rsid w:val="00332743"/>
    <w:rsid w:val="0033708A"/>
    <w:rsid w:val="00337987"/>
    <w:rsid w:val="0034126E"/>
    <w:rsid w:val="00343304"/>
    <w:rsid w:val="00344175"/>
    <w:rsid w:val="00355EC5"/>
    <w:rsid w:val="00357A75"/>
    <w:rsid w:val="00370657"/>
    <w:rsid w:val="00390494"/>
    <w:rsid w:val="00391E1F"/>
    <w:rsid w:val="00393214"/>
    <w:rsid w:val="003A3579"/>
    <w:rsid w:val="003A6E26"/>
    <w:rsid w:val="003B6ED2"/>
    <w:rsid w:val="003C1B77"/>
    <w:rsid w:val="003C1D36"/>
    <w:rsid w:val="003C23B7"/>
    <w:rsid w:val="003C60C8"/>
    <w:rsid w:val="003D4E44"/>
    <w:rsid w:val="003D7AC2"/>
    <w:rsid w:val="003E1AC4"/>
    <w:rsid w:val="003E3009"/>
    <w:rsid w:val="003E390E"/>
    <w:rsid w:val="0040119C"/>
    <w:rsid w:val="00410675"/>
    <w:rsid w:val="00441F64"/>
    <w:rsid w:val="004462A0"/>
    <w:rsid w:val="00450133"/>
    <w:rsid w:val="0045077E"/>
    <w:rsid w:val="004513E9"/>
    <w:rsid w:val="00454D96"/>
    <w:rsid w:val="00455666"/>
    <w:rsid w:val="004616C7"/>
    <w:rsid w:val="00467A4F"/>
    <w:rsid w:val="004719E8"/>
    <w:rsid w:val="004736E9"/>
    <w:rsid w:val="004874A8"/>
    <w:rsid w:val="00491A66"/>
    <w:rsid w:val="00493637"/>
    <w:rsid w:val="004A6230"/>
    <w:rsid w:val="004B5BA5"/>
    <w:rsid w:val="004B6162"/>
    <w:rsid w:val="004E1BB4"/>
    <w:rsid w:val="004E245D"/>
    <w:rsid w:val="004E6BB3"/>
    <w:rsid w:val="004F5AC3"/>
    <w:rsid w:val="004F6D5C"/>
    <w:rsid w:val="00501A85"/>
    <w:rsid w:val="005100B1"/>
    <w:rsid w:val="00525EF2"/>
    <w:rsid w:val="0053089C"/>
    <w:rsid w:val="00537261"/>
    <w:rsid w:val="005455E5"/>
    <w:rsid w:val="00551F82"/>
    <w:rsid w:val="00563BB1"/>
    <w:rsid w:val="0057684F"/>
    <w:rsid w:val="00580AD2"/>
    <w:rsid w:val="005B1116"/>
    <w:rsid w:val="005B16A7"/>
    <w:rsid w:val="005B226B"/>
    <w:rsid w:val="005B28E5"/>
    <w:rsid w:val="005B450D"/>
    <w:rsid w:val="005C23A6"/>
    <w:rsid w:val="005C67B2"/>
    <w:rsid w:val="005D689A"/>
    <w:rsid w:val="005E0D39"/>
    <w:rsid w:val="005E6F11"/>
    <w:rsid w:val="005E700B"/>
    <w:rsid w:val="005F3940"/>
    <w:rsid w:val="00603D36"/>
    <w:rsid w:val="0060514E"/>
    <w:rsid w:val="00612A21"/>
    <w:rsid w:val="006132BE"/>
    <w:rsid w:val="00617512"/>
    <w:rsid w:val="00650B1A"/>
    <w:rsid w:val="00650B76"/>
    <w:rsid w:val="00653EF9"/>
    <w:rsid w:val="006549F7"/>
    <w:rsid w:val="006569B8"/>
    <w:rsid w:val="00664705"/>
    <w:rsid w:val="00667767"/>
    <w:rsid w:val="006762B1"/>
    <w:rsid w:val="006819D4"/>
    <w:rsid w:val="006863FC"/>
    <w:rsid w:val="00691DFE"/>
    <w:rsid w:val="00694F1D"/>
    <w:rsid w:val="006A13F9"/>
    <w:rsid w:val="006B20C4"/>
    <w:rsid w:val="006C0178"/>
    <w:rsid w:val="006C155B"/>
    <w:rsid w:val="006C25FC"/>
    <w:rsid w:val="006D30D1"/>
    <w:rsid w:val="006E6B80"/>
    <w:rsid w:val="006F3902"/>
    <w:rsid w:val="00705427"/>
    <w:rsid w:val="00720FCC"/>
    <w:rsid w:val="00732625"/>
    <w:rsid w:val="00735DAC"/>
    <w:rsid w:val="00743323"/>
    <w:rsid w:val="00751B5E"/>
    <w:rsid w:val="007542D8"/>
    <w:rsid w:val="00764A54"/>
    <w:rsid w:val="007667FF"/>
    <w:rsid w:val="00774E8C"/>
    <w:rsid w:val="00774F22"/>
    <w:rsid w:val="00784C79"/>
    <w:rsid w:val="007862F1"/>
    <w:rsid w:val="00787232"/>
    <w:rsid w:val="007928A5"/>
    <w:rsid w:val="007967EE"/>
    <w:rsid w:val="007A1CDE"/>
    <w:rsid w:val="007A209A"/>
    <w:rsid w:val="007A66F9"/>
    <w:rsid w:val="007B1D34"/>
    <w:rsid w:val="007B4684"/>
    <w:rsid w:val="007C498F"/>
    <w:rsid w:val="007D6F8B"/>
    <w:rsid w:val="007E452C"/>
    <w:rsid w:val="007E5E2E"/>
    <w:rsid w:val="007F5C50"/>
    <w:rsid w:val="007F63AB"/>
    <w:rsid w:val="00806692"/>
    <w:rsid w:val="00816D52"/>
    <w:rsid w:val="008300E2"/>
    <w:rsid w:val="00840218"/>
    <w:rsid w:val="00842B9F"/>
    <w:rsid w:val="00844E29"/>
    <w:rsid w:val="008517F0"/>
    <w:rsid w:val="0085554F"/>
    <w:rsid w:val="00877708"/>
    <w:rsid w:val="008827D2"/>
    <w:rsid w:val="00890CDF"/>
    <w:rsid w:val="00897132"/>
    <w:rsid w:val="008A18A1"/>
    <w:rsid w:val="008A5A94"/>
    <w:rsid w:val="008B465D"/>
    <w:rsid w:val="008C1847"/>
    <w:rsid w:val="008C3851"/>
    <w:rsid w:val="008D3B9A"/>
    <w:rsid w:val="008D7136"/>
    <w:rsid w:val="008E4E20"/>
    <w:rsid w:val="008F2527"/>
    <w:rsid w:val="008F2B6F"/>
    <w:rsid w:val="00900ED7"/>
    <w:rsid w:val="00901A82"/>
    <w:rsid w:val="00901A9B"/>
    <w:rsid w:val="009068F3"/>
    <w:rsid w:val="00911E67"/>
    <w:rsid w:val="00912D3D"/>
    <w:rsid w:val="00920C7C"/>
    <w:rsid w:val="00923A9D"/>
    <w:rsid w:val="0092534D"/>
    <w:rsid w:val="00927962"/>
    <w:rsid w:val="0093749B"/>
    <w:rsid w:val="0094165A"/>
    <w:rsid w:val="00942164"/>
    <w:rsid w:val="0094349A"/>
    <w:rsid w:val="00947551"/>
    <w:rsid w:val="0095451B"/>
    <w:rsid w:val="00964650"/>
    <w:rsid w:val="0097010D"/>
    <w:rsid w:val="0097139F"/>
    <w:rsid w:val="00977AA1"/>
    <w:rsid w:val="00977C8F"/>
    <w:rsid w:val="00985A05"/>
    <w:rsid w:val="00987387"/>
    <w:rsid w:val="009915B7"/>
    <w:rsid w:val="0099267E"/>
    <w:rsid w:val="009A498D"/>
    <w:rsid w:val="009A63DA"/>
    <w:rsid w:val="009B08C2"/>
    <w:rsid w:val="009B2DD0"/>
    <w:rsid w:val="009C0C73"/>
    <w:rsid w:val="009C32DA"/>
    <w:rsid w:val="009C3EC6"/>
    <w:rsid w:val="009C5CAC"/>
    <w:rsid w:val="009C66E4"/>
    <w:rsid w:val="009D3664"/>
    <w:rsid w:val="009E0BDC"/>
    <w:rsid w:val="009E48C8"/>
    <w:rsid w:val="009F2931"/>
    <w:rsid w:val="009F2A17"/>
    <w:rsid w:val="009F6A93"/>
    <w:rsid w:val="00A0491C"/>
    <w:rsid w:val="00A41848"/>
    <w:rsid w:val="00A47CEA"/>
    <w:rsid w:val="00A53851"/>
    <w:rsid w:val="00A70E33"/>
    <w:rsid w:val="00A70F5E"/>
    <w:rsid w:val="00A712DE"/>
    <w:rsid w:val="00A73C6F"/>
    <w:rsid w:val="00A74138"/>
    <w:rsid w:val="00A74360"/>
    <w:rsid w:val="00A76D2F"/>
    <w:rsid w:val="00A867CF"/>
    <w:rsid w:val="00A94124"/>
    <w:rsid w:val="00AB57A7"/>
    <w:rsid w:val="00AC7810"/>
    <w:rsid w:val="00AD033D"/>
    <w:rsid w:val="00AD7399"/>
    <w:rsid w:val="00AF79C2"/>
    <w:rsid w:val="00B01BAC"/>
    <w:rsid w:val="00B04071"/>
    <w:rsid w:val="00B13EDF"/>
    <w:rsid w:val="00B20F79"/>
    <w:rsid w:val="00B359F7"/>
    <w:rsid w:val="00B560DF"/>
    <w:rsid w:val="00B728FD"/>
    <w:rsid w:val="00B72B8C"/>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6C18"/>
    <w:rsid w:val="00C02559"/>
    <w:rsid w:val="00C033B4"/>
    <w:rsid w:val="00C0737F"/>
    <w:rsid w:val="00C11FE9"/>
    <w:rsid w:val="00C20360"/>
    <w:rsid w:val="00C23E2C"/>
    <w:rsid w:val="00C25EFA"/>
    <w:rsid w:val="00C32FB1"/>
    <w:rsid w:val="00C34414"/>
    <w:rsid w:val="00C36CC3"/>
    <w:rsid w:val="00C53A18"/>
    <w:rsid w:val="00C54E52"/>
    <w:rsid w:val="00C56F2A"/>
    <w:rsid w:val="00C71A54"/>
    <w:rsid w:val="00C75D47"/>
    <w:rsid w:val="00C80552"/>
    <w:rsid w:val="00C87217"/>
    <w:rsid w:val="00C938BD"/>
    <w:rsid w:val="00CB7F79"/>
    <w:rsid w:val="00CD5A83"/>
    <w:rsid w:val="00CE1979"/>
    <w:rsid w:val="00CF716D"/>
    <w:rsid w:val="00D03C35"/>
    <w:rsid w:val="00D03D7E"/>
    <w:rsid w:val="00D0414A"/>
    <w:rsid w:val="00D10277"/>
    <w:rsid w:val="00D103CA"/>
    <w:rsid w:val="00D122DD"/>
    <w:rsid w:val="00D20CFB"/>
    <w:rsid w:val="00D309A8"/>
    <w:rsid w:val="00D440B8"/>
    <w:rsid w:val="00D44A0F"/>
    <w:rsid w:val="00D465A0"/>
    <w:rsid w:val="00D51CFF"/>
    <w:rsid w:val="00D55D34"/>
    <w:rsid w:val="00D56A07"/>
    <w:rsid w:val="00D57F29"/>
    <w:rsid w:val="00D6244B"/>
    <w:rsid w:val="00D66754"/>
    <w:rsid w:val="00D71FEC"/>
    <w:rsid w:val="00D73B7E"/>
    <w:rsid w:val="00D76E8E"/>
    <w:rsid w:val="00D8653C"/>
    <w:rsid w:val="00D95327"/>
    <w:rsid w:val="00DA5E2A"/>
    <w:rsid w:val="00DA774E"/>
    <w:rsid w:val="00DB31F3"/>
    <w:rsid w:val="00DB6E39"/>
    <w:rsid w:val="00DB78E2"/>
    <w:rsid w:val="00DC112C"/>
    <w:rsid w:val="00DC1CFD"/>
    <w:rsid w:val="00DC1DE7"/>
    <w:rsid w:val="00DD4170"/>
    <w:rsid w:val="00DD70E0"/>
    <w:rsid w:val="00DE405B"/>
    <w:rsid w:val="00DF2BEB"/>
    <w:rsid w:val="00E221EB"/>
    <w:rsid w:val="00E30A0B"/>
    <w:rsid w:val="00E31DCA"/>
    <w:rsid w:val="00E3686E"/>
    <w:rsid w:val="00E378E7"/>
    <w:rsid w:val="00E403E3"/>
    <w:rsid w:val="00E41211"/>
    <w:rsid w:val="00E4529F"/>
    <w:rsid w:val="00E4776A"/>
    <w:rsid w:val="00E53CF0"/>
    <w:rsid w:val="00E571FF"/>
    <w:rsid w:val="00E5755D"/>
    <w:rsid w:val="00E665A5"/>
    <w:rsid w:val="00E70821"/>
    <w:rsid w:val="00E76445"/>
    <w:rsid w:val="00E77456"/>
    <w:rsid w:val="00E838CE"/>
    <w:rsid w:val="00E85F80"/>
    <w:rsid w:val="00E97D6E"/>
    <w:rsid w:val="00EB1A5E"/>
    <w:rsid w:val="00EC1D1F"/>
    <w:rsid w:val="00EC55D1"/>
    <w:rsid w:val="00ED16B0"/>
    <w:rsid w:val="00ED7008"/>
    <w:rsid w:val="00EE17F7"/>
    <w:rsid w:val="00EE6751"/>
    <w:rsid w:val="00EE7679"/>
    <w:rsid w:val="00F03775"/>
    <w:rsid w:val="00F07EBA"/>
    <w:rsid w:val="00F130DC"/>
    <w:rsid w:val="00F14500"/>
    <w:rsid w:val="00F21DE0"/>
    <w:rsid w:val="00F32447"/>
    <w:rsid w:val="00F33DFD"/>
    <w:rsid w:val="00F349FA"/>
    <w:rsid w:val="00F5193F"/>
    <w:rsid w:val="00F52991"/>
    <w:rsid w:val="00F53381"/>
    <w:rsid w:val="00F54E61"/>
    <w:rsid w:val="00F576DE"/>
    <w:rsid w:val="00F61C4B"/>
    <w:rsid w:val="00F636BE"/>
    <w:rsid w:val="00F6768E"/>
    <w:rsid w:val="00F67EAC"/>
    <w:rsid w:val="00F71C8D"/>
    <w:rsid w:val="00F7701D"/>
    <w:rsid w:val="00F771AA"/>
    <w:rsid w:val="00F7786C"/>
    <w:rsid w:val="00F95103"/>
    <w:rsid w:val="00FA1008"/>
    <w:rsid w:val="00FA49FB"/>
    <w:rsid w:val="00FB0999"/>
    <w:rsid w:val="00FC7CC4"/>
    <w:rsid w:val="00FD17B1"/>
    <w:rsid w:val="00FD522D"/>
    <w:rsid w:val="00FD59C3"/>
    <w:rsid w:val="00FE3C57"/>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404</cp:revision>
  <dcterms:created xsi:type="dcterms:W3CDTF">2022-04-16T10:42:00Z</dcterms:created>
  <dcterms:modified xsi:type="dcterms:W3CDTF">2023-02-03T06:55:00Z</dcterms:modified>
</cp:coreProperties>
</file>