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6ECE" w14:textId="77777777" w:rsidR="002A5808" w:rsidRPr="00894ADD" w:rsidRDefault="002A5808" w:rsidP="002A5808">
      <w:pPr>
        <w:spacing w:before="240" w:after="0" w:line="276" w:lineRule="auto"/>
        <w:ind w:left="-567" w:right="-613"/>
        <w:jc w:val="center"/>
        <w:rPr>
          <w:rFonts w:ascii="Engravers MT" w:eastAsia="Engravers MT" w:hAnsi="Engravers MT" w:cs="Engravers MT"/>
          <w:color w:val="000000" w:themeColor="text1"/>
          <w:sz w:val="32"/>
          <w:szCs w:val="32"/>
          <w:lang w:val="en-SG"/>
        </w:rPr>
      </w:pPr>
      <w:r>
        <w:rPr>
          <w:rFonts w:ascii="Engravers MT" w:eastAsia="Engravers MT" w:hAnsi="Engravers MT" w:cs="Engravers MT"/>
          <w:noProof/>
          <w:color w:val="000000" w:themeColor="text1"/>
          <w:sz w:val="32"/>
          <w:szCs w:val="32"/>
          <w:lang w:val="en-SG"/>
        </w:rPr>
        <w:drawing>
          <wp:inline distT="0" distB="0" distL="0" distR="0" wp14:anchorId="57EB8A7C" wp14:editId="22F1DD61">
            <wp:extent cx="2704849" cy="59179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884" cy="61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45F03" w14:textId="77777777" w:rsidR="009F6A93" w:rsidRDefault="009F6A93" w:rsidP="00467A4F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en-SG"/>
        </w:rPr>
      </w:pPr>
    </w:p>
    <w:p w14:paraId="3B16F1CA" w14:textId="5349ABE5" w:rsidR="00467A4F" w:rsidRPr="00467A4F" w:rsidRDefault="00467A4F" w:rsidP="00467A4F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en-SG"/>
        </w:rPr>
      </w:pPr>
      <w:r w:rsidRPr="00467A4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en-SG"/>
        </w:rPr>
        <w:t>Growing Stronger in Christ</w:t>
      </w:r>
    </w:p>
    <w:p w14:paraId="7A46A759" w14:textId="77777777" w:rsidR="00467A4F" w:rsidRDefault="00467A4F" w:rsidP="00467A4F">
      <w:pPr>
        <w:shd w:val="clear" w:color="auto" w:fill="FFFFFF"/>
        <w:spacing w:after="0" w:line="276" w:lineRule="auto"/>
        <w:jc w:val="center"/>
        <w:rPr>
          <w:rFonts w:eastAsia="Times New Roman" w:cstheme="minorHAnsi"/>
          <w:color w:val="000000"/>
          <w:lang w:eastAsia="en-SG"/>
        </w:rPr>
      </w:pPr>
      <w:r>
        <w:rPr>
          <w:rFonts w:eastAsia="Times New Roman" w:cstheme="minorHAnsi"/>
          <w:color w:val="000000"/>
          <w:lang w:eastAsia="en-SG"/>
        </w:rPr>
        <w:t>Walking the hard but steady path of spiritual maturity</w:t>
      </w:r>
    </w:p>
    <w:p w14:paraId="038F00CA" w14:textId="77E8EA61" w:rsidR="00467A4F" w:rsidRPr="00653EF9" w:rsidRDefault="00467A4F" w:rsidP="00467A4F">
      <w:pPr>
        <w:shd w:val="clear" w:color="auto" w:fill="FFFFFF"/>
        <w:spacing w:after="0" w:line="276" w:lineRule="auto"/>
        <w:jc w:val="center"/>
        <w:rPr>
          <w:rFonts w:eastAsia="Times New Roman" w:cstheme="minorHAnsi"/>
          <w:color w:val="000000"/>
          <w:lang w:eastAsia="en-SG"/>
        </w:rPr>
      </w:pPr>
      <w:r w:rsidRPr="00653EF9">
        <w:rPr>
          <w:rFonts w:eastAsia="Times New Roman" w:cstheme="minorHAnsi"/>
          <w:color w:val="000000"/>
          <w:lang w:eastAsia="en-SG"/>
        </w:rPr>
        <w:t>1 Thessalonians</w:t>
      </w:r>
    </w:p>
    <w:p w14:paraId="201DF7D0" w14:textId="38628B61" w:rsidR="00467A4F" w:rsidRPr="009F6A93" w:rsidRDefault="009F6A93" w:rsidP="00467A4F">
      <w:pPr>
        <w:pStyle w:val="Body"/>
        <w:spacing w:before="240" w:line="276" w:lineRule="auto"/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  <w:i/>
          <w:iCs/>
          <w:u w:val="single"/>
        </w:rPr>
        <w:tab/>
      </w:r>
      <w:r>
        <w:rPr>
          <w:rFonts w:asciiTheme="minorHAnsi" w:hAnsiTheme="minorHAnsi" w:cstheme="minorHAnsi"/>
          <w:i/>
          <w:iCs/>
          <w:u w:val="single"/>
        </w:rPr>
        <w:tab/>
      </w:r>
      <w:r>
        <w:rPr>
          <w:rFonts w:asciiTheme="minorHAnsi" w:hAnsiTheme="minorHAnsi" w:cstheme="minorHAnsi"/>
          <w:i/>
          <w:iCs/>
          <w:u w:val="single"/>
        </w:rPr>
        <w:tab/>
      </w:r>
      <w:r>
        <w:rPr>
          <w:rFonts w:asciiTheme="minorHAnsi" w:hAnsiTheme="minorHAnsi" w:cstheme="minorHAnsi"/>
          <w:i/>
          <w:iCs/>
          <w:u w:val="single"/>
        </w:rPr>
        <w:tab/>
      </w:r>
      <w:r>
        <w:rPr>
          <w:rFonts w:asciiTheme="minorHAnsi" w:hAnsiTheme="minorHAnsi" w:cstheme="minorHAnsi"/>
          <w:i/>
          <w:iCs/>
          <w:u w:val="single"/>
        </w:rPr>
        <w:tab/>
      </w:r>
      <w:r>
        <w:rPr>
          <w:rFonts w:asciiTheme="minorHAnsi" w:hAnsiTheme="minorHAnsi" w:cstheme="minorHAnsi"/>
          <w:i/>
          <w:iCs/>
          <w:u w:val="single"/>
        </w:rPr>
        <w:tab/>
      </w:r>
      <w:r>
        <w:rPr>
          <w:rFonts w:asciiTheme="minorHAnsi" w:hAnsiTheme="minorHAnsi" w:cstheme="minorHAnsi"/>
          <w:i/>
          <w:iCs/>
          <w:u w:val="single"/>
        </w:rPr>
        <w:tab/>
      </w:r>
      <w:r>
        <w:rPr>
          <w:rFonts w:asciiTheme="minorHAnsi" w:hAnsiTheme="minorHAnsi" w:cstheme="minorHAnsi"/>
          <w:i/>
          <w:iCs/>
          <w:u w:val="single"/>
        </w:rPr>
        <w:tab/>
      </w:r>
      <w:r>
        <w:rPr>
          <w:rFonts w:asciiTheme="minorHAnsi" w:hAnsiTheme="minorHAnsi" w:cstheme="minorHAnsi"/>
          <w:i/>
          <w:iCs/>
          <w:u w:val="single"/>
        </w:rPr>
        <w:tab/>
      </w:r>
      <w:r>
        <w:rPr>
          <w:rFonts w:asciiTheme="minorHAnsi" w:hAnsiTheme="minorHAnsi" w:cstheme="minorHAnsi"/>
          <w:i/>
          <w:iCs/>
          <w:u w:val="single"/>
        </w:rPr>
        <w:tab/>
      </w:r>
      <w:r>
        <w:rPr>
          <w:rFonts w:asciiTheme="minorHAnsi" w:hAnsiTheme="minorHAnsi" w:cstheme="minorHAnsi"/>
          <w:i/>
          <w:iCs/>
          <w:u w:val="single"/>
        </w:rPr>
        <w:tab/>
      </w:r>
      <w:r>
        <w:rPr>
          <w:rFonts w:asciiTheme="minorHAnsi" w:hAnsiTheme="minorHAnsi" w:cstheme="minorHAnsi"/>
          <w:i/>
          <w:iCs/>
          <w:u w:val="single"/>
        </w:rPr>
        <w:tab/>
      </w:r>
    </w:p>
    <w:p w14:paraId="38B8A368" w14:textId="77777777" w:rsidR="00467A4F" w:rsidRDefault="00467A4F" w:rsidP="00467A4F">
      <w:pPr>
        <w:pStyle w:val="Body"/>
        <w:spacing w:before="240" w:line="276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6569B8">
        <w:rPr>
          <w:rFonts w:asciiTheme="minorHAnsi" w:hAnsiTheme="minorHAnsi" w:cstheme="minorHAnsi"/>
          <w:b/>
          <w:bCs/>
          <w:i/>
          <w:iCs/>
          <w:sz w:val="24"/>
          <w:szCs w:val="24"/>
        </w:rPr>
        <w:t>How do we pray for people in our church?</w:t>
      </w:r>
    </w:p>
    <w:p w14:paraId="1AF16794" w14:textId="7894359B" w:rsidR="00653EF9" w:rsidRPr="00653EF9" w:rsidRDefault="00653EF9" w:rsidP="00653EF9">
      <w:pPr>
        <w:pStyle w:val="Body"/>
        <w:spacing w:line="276" w:lineRule="auto"/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(</w:t>
      </w:r>
      <w:r w:rsidRPr="00653EF9">
        <w:rPr>
          <w:rFonts w:asciiTheme="minorHAnsi" w:hAnsiTheme="minorHAnsi" w:cstheme="minorHAnsi"/>
          <w:i/>
          <w:iCs/>
        </w:rPr>
        <w:t>1 Thessalonians 1:1-4</w:t>
      </w:r>
      <w:r>
        <w:rPr>
          <w:rFonts w:asciiTheme="minorHAnsi" w:hAnsiTheme="minorHAnsi" w:cstheme="minorHAnsi"/>
          <w:i/>
          <w:iCs/>
        </w:rPr>
        <w:t>)</w:t>
      </w:r>
    </w:p>
    <w:p w14:paraId="6E5B78E4" w14:textId="77777777" w:rsidR="00C32FB1" w:rsidRPr="006569B8" w:rsidRDefault="00C32FB1" w:rsidP="00C32FB1">
      <w:pPr>
        <w:pStyle w:val="Body"/>
        <w:spacing w:before="240" w:line="276" w:lineRule="auto"/>
        <w:rPr>
          <w:rFonts w:asciiTheme="minorHAnsi" w:hAnsiTheme="minorHAnsi" w:cstheme="minorHAnsi"/>
          <w:i/>
          <w:iCs/>
        </w:rPr>
      </w:pPr>
      <w:r w:rsidRPr="006569B8">
        <w:rPr>
          <w:rFonts w:asciiTheme="minorHAnsi" w:hAnsiTheme="minorHAnsi" w:cstheme="minorHAnsi"/>
          <w:i/>
          <w:iCs/>
        </w:rPr>
        <w:t>Be amazed at the work of the Lord for saving souls and putting them in local churches (v. 1)</w:t>
      </w:r>
    </w:p>
    <w:p w14:paraId="53B5DD74" w14:textId="79682166" w:rsidR="009E0BDC" w:rsidRPr="006A13F9" w:rsidRDefault="009E0BDC" w:rsidP="009E0BDC">
      <w:pPr>
        <w:pStyle w:val="Body"/>
        <w:numPr>
          <w:ilvl w:val="0"/>
          <w:numId w:val="17"/>
        </w:numPr>
        <w:spacing w:before="240" w:line="276" w:lineRule="auto"/>
        <w:rPr>
          <w:rFonts w:asciiTheme="minorHAnsi" w:hAnsiTheme="minorHAnsi" w:cstheme="minorHAnsi"/>
        </w:rPr>
      </w:pPr>
      <w:r w:rsidRPr="006A13F9">
        <w:rPr>
          <w:rFonts w:asciiTheme="minorHAnsi" w:hAnsiTheme="minorHAnsi" w:cstheme="minorHAnsi"/>
        </w:rPr>
        <w:t xml:space="preserve">God sovereignly directs people to </w:t>
      </w:r>
      <w:r w:rsidR="00617512">
        <w:rPr>
          <w:rFonts w:asciiTheme="minorHAnsi" w:hAnsiTheme="minorHAnsi" w:cstheme="minorHAnsi"/>
        </w:rPr>
        <w:t xml:space="preserve">proclaim </w:t>
      </w:r>
      <w:r w:rsidRPr="006A13F9">
        <w:rPr>
          <w:rFonts w:asciiTheme="minorHAnsi" w:hAnsiTheme="minorHAnsi" w:cstheme="minorHAnsi"/>
        </w:rPr>
        <w:t>the gospel and disciple them</w:t>
      </w:r>
    </w:p>
    <w:p w14:paraId="62D90FF8" w14:textId="77777777" w:rsidR="00A0491C" w:rsidRPr="006A13F9" w:rsidRDefault="00A0491C" w:rsidP="00A0491C">
      <w:pPr>
        <w:pStyle w:val="Body"/>
        <w:spacing w:before="240" w:line="276" w:lineRule="auto"/>
        <w:rPr>
          <w:rFonts w:asciiTheme="minorHAnsi" w:eastAsia="Hoefler Text" w:hAnsiTheme="minorHAnsi" w:cstheme="minorHAnsi"/>
          <w:lang w:val="en-SG"/>
        </w:rPr>
      </w:pPr>
    </w:p>
    <w:p w14:paraId="3C4685EB" w14:textId="77777777" w:rsidR="00A0491C" w:rsidRPr="006A13F9" w:rsidRDefault="00A0491C" w:rsidP="00A0491C">
      <w:pPr>
        <w:pStyle w:val="Body"/>
        <w:numPr>
          <w:ilvl w:val="0"/>
          <w:numId w:val="17"/>
        </w:numPr>
        <w:spacing w:before="240" w:line="276" w:lineRule="auto"/>
        <w:rPr>
          <w:rFonts w:asciiTheme="minorHAnsi" w:hAnsiTheme="minorHAnsi" w:cstheme="minorHAnsi"/>
        </w:rPr>
      </w:pPr>
      <w:r w:rsidRPr="006A13F9">
        <w:rPr>
          <w:rFonts w:asciiTheme="minorHAnsi" w:hAnsiTheme="minorHAnsi" w:cstheme="minorHAnsi"/>
        </w:rPr>
        <w:t>God assembles people into local churches with diverse backgrounds &amp; spiritual states</w:t>
      </w:r>
    </w:p>
    <w:p w14:paraId="10D8E329" w14:textId="06767461" w:rsidR="006E6B80" w:rsidRPr="006E6B80" w:rsidRDefault="006E6B80" w:rsidP="006E6B80">
      <w:pPr>
        <w:pStyle w:val="Body"/>
        <w:spacing w:before="240" w:line="276" w:lineRule="auto"/>
        <w:jc w:val="center"/>
        <w:outlineLvl w:val="0"/>
        <w:rPr>
          <w:rStyle w:val="text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 w:rsidRPr="006E6B80">
        <w:rPr>
          <w:rStyle w:val="text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Acts 17:4</w:t>
      </w:r>
    </w:p>
    <w:p w14:paraId="054DE0A4" w14:textId="77777777" w:rsidR="006A13F9" w:rsidRDefault="006E6B80" w:rsidP="006E6B80">
      <w:pPr>
        <w:pStyle w:val="Body"/>
        <w:spacing w:line="276" w:lineRule="auto"/>
        <w:jc w:val="center"/>
        <w:outlineLvl w:val="0"/>
        <w:rPr>
          <w:rStyle w:val="text"/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E6B80">
        <w:rPr>
          <w:rStyle w:val="text"/>
          <w:rFonts w:asciiTheme="minorHAnsi" w:hAnsiTheme="minorHAnsi" w:cstheme="minorHAnsi"/>
          <w:sz w:val="20"/>
          <w:szCs w:val="20"/>
          <w:shd w:val="clear" w:color="auto" w:fill="FFFFFF"/>
        </w:rPr>
        <w:t xml:space="preserve">And some of them were persuaded and joined Paul and Silas, </w:t>
      </w:r>
    </w:p>
    <w:p w14:paraId="7F7293EF" w14:textId="6EAD316C" w:rsidR="00491A66" w:rsidRPr="006E6B80" w:rsidRDefault="006E6B80" w:rsidP="006E6B80">
      <w:pPr>
        <w:pStyle w:val="Body"/>
        <w:spacing w:line="276" w:lineRule="auto"/>
        <w:jc w:val="center"/>
        <w:outlineLvl w:val="0"/>
        <w:rPr>
          <w:rFonts w:asciiTheme="minorHAnsi" w:hAnsiTheme="minorHAnsi" w:cstheme="minorHAnsi"/>
          <w:b/>
          <w:u w:color="000000"/>
        </w:rPr>
      </w:pPr>
      <w:r w:rsidRPr="006E6B80">
        <w:rPr>
          <w:rStyle w:val="text"/>
          <w:rFonts w:asciiTheme="minorHAnsi" w:hAnsiTheme="minorHAnsi" w:cstheme="minorHAnsi"/>
          <w:sz w:val="20"/>
          <w:szCs w:val="20"/>
          <w:shd w:val="clear" w:color="auto" w:fill="FFFFFF"/>
        </w:rPr>
        <w:t>as did a great many of the devout Greeks and not a few of the leading women.</w:t>
      </w:r>
    </w:p>
    <w:p w14:paraId="73E8F199" w14:textId="77777777" w:rsidR="00467A4F" w:rsidRPr="00C20360" w:rsidRDefault="00467A4F" w:rsidP="00491A66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64DE72F1" w14:textId="77777777" w:rsidR="007D6F8B" w:rsidRPr="00C20360" w:rsidRDefault="007D6F8B" w:rsidP="007D6F8B">
      <w:pPr>
        <w:pStyle w:val="Body"/>
        <w:numPr>
          <w:ilvl w:val="0"/>
          <w:numId w:val="17"/>
        </w:numPr>
        <w:spacing w:before="240" w:line="276" w:lineRule="auto"/>
        <w:rPr>
          <w:rFonts w:asciiTheme="minorHAnsi" w:hAnsiTheme="minorHAnsi" w:cstheme="minorHAnsi"/>
        </w:rPr>
      </w:pPr>
      <w:r w:rsidRPr="00C20360">
        <w:rPr>
          <w:rFonts w:asciiTheme="minorHAnsi" w:hAnsiTheme="minorHAnsi" w:cstheme="minorHAnsi"/>
        </w:rPr>
        <w:t>God grows people in faith despite hardship &amp; opposition</w:t>
      </w:r>
    </w:p>
    <w:p w14:paraId="69A23554" w14:textId="77777777" w:rsidR="00491A66" w:rsidRPr="00C20360" w:rsidRDefault="00491A66" w:rsidP="00491A66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517FD95C" w14:textId="77777777" w:rsidR="00C20360" w:rsidRPr="00C20360" w:rsidRDefault="00C20360" w:rsidP="00C20360">
      <w:pPr>
        <w:pStyle w:val="Body"/>
        <w:spacing w:before="240" w:line="276" w:lineRule="auto"/>
        <w:rPr>
          <w:rFonts w:asciiTheme="minorHAnsi" w:eastAsia="Hoefler Text" w:hAnsiTheme="minorHAnsi" w:cstheme="minorHAnsi"/>
          <w:i/>
          <w:iCs/>
        </w:rPr>
      </w:pPr>
      <w:r w:rsidRPr="00C20360">
        <w:rPr>
          <w:rFonts w:asciiTheme="minorHAnsi" w:eastAsia="Hoefler Text" w:hAnsiTheme="minorHAnsi" w:cstheme="minorHAnsi"/>
          <w:i/>
          <w:iCs/>
        </w:rPr>
        <w:t>Give thanks to God for each believer in the church and their growth in faith (v. 2-3)</w:t>
      </w:r>
    </w:p>
    <w:p w14:paraId="1A1C72B6" w14:textId="77777777" w:rsidR="00C20360" w:rsidRDefault="00C20360" w:rsidP="00C20360">
      <w:pPr>
        <w:pStyle w:val="Body"/>
        <w:spacing w:before="240" w:line="276" w:lineRule="auto"/>
        <w:rPr>
          <w:rFonts w:asciiTheme="minorHAnsi" w:hAnsiTheme="minorHAnsi" w:cstheme="minorHAnsi"/>
          <w:i/>
          <w:iCs/>
        </w:rPr>
      </w:pPr>
    </w:p>
    <w:p w14:paraId="041C57CD" w14:textId="77777777" w:rsidR="009F6A93" w:rsidRDefault="009F6A93" w:rsidP="00C20360">
      <w:pPr>
        <w:pStyle w:val="Body"/>
        <w:spacing w:before="240" w:line="276" w:lineRule="auto"/>
        <w:rPr>
          <w:rFonts w:asciiTheme="minorHAnsi" w:hAnsiTheme="minorHAnsi" w:cstheme="minorHAnsi"/>
          <w:i/>
          <w:iCs/>
        </w:rPr>
      </w:pPr>
    </w:p>
    <w:p w14:paraId="7BAAA611" w14:textId="77777777" w:rsidR="009F6A93" w:rsidRPr="00C20360" w:rsidRDefault="009F6A93" w:rsidP="00C20360">
      <w:pPr>
        <w:pStyle w:val="Body"/>
        <w:spacing w:before="240" w:line="276" w:lineRule="auto"/>
        <w:rPr>
          <w:rFonts w:asciiTheme="minorHAnsi" w:hAnsiTheme="minorHAnsi" w:cstheme="minorHAnsi"/>
          <w:i/>
          <w:iCs/>
        </w:rPr>
      </w:pPr>
    </w:p>
    <w:p w14:paraId="0EE4BAF3" w14:textId="0E12DD07" w:rsidR="00491A66" w:rsidRPr="009F6A93" w:rsidRDefault="00C20360" w:rsidP="009F6A93">
      <w:pPr>
        <w:pStyle w:val="Body"/>
        <w:spacing w:before="240" w:line="276" w:lineRule="auto"/>
        <w:rPr>
          <w:rFonts w:asciiTheme="minorHAnsi" w:eastAsia="Hoefler Text" w:hAnsiTheme="minorHAnsi" w:cstheme="minorHAnsi"/>
        </w:rPr>
      </w:pPr>
      <w:r w:rsidRPr="00C20360">
        <w:rPr>
          <w:rFonts w:asciiTheme="minorHAnsi" w:hAnsiTheme="minorHAnsi" w:cstheme="minorHAnsi"/>
          <w:i/>
          <w:iCs/>
        </w:rPr>
        <w:t xml:space="preserve">Celebrate signs of people’s salvation </w:t>
      </w:r>
      <w:r w:rsidRPr="00C20360">
        <w:rPr>
          <w:rFonts w:asciiTheme="minorHAnsi" w:hAnsiTheme="minorHAnsi" w:cstheme="minorHAnsi"/>
          <w:i/>
          <w:iCs/>
          <w:lang w:val="en-SG"/>
        </w:rPr>
        <w:t>(v. 4</w:t>
      </w:r>
      <w:r w:rsidRPr="00C20360">
        <w:rPr>
          <w:rFonts w:asciiTheme="minorHAnsi" w:hAnsiTheme="minorHAnsi" w:cstheme="minorHAnsi"/>
          <w:i/>
          <w:iCs/>
        </w:rPr>
        <w:t>)</w:t>
      </w:r>
    </w:p>
    <w:p w14:paraId="7DB34617" w14:textId="77777777" w:rsidR="00491A66" w:rsidRPr="00C20360" w:rsidRDefault="00491A66" w:rsidP="00491A66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6194D82A" w14:textId="77777777" w:rsidR="00491A66" w:rsidRPr="00C20360" w:rsidRDefault="00491A66" w:rsidP="00491A66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53314F1C" w14:textId="77777777" w:rsidR="00491A66" w:rsidRPr="00C20360" w:rsidRDefault="00491A66" w:rsidP="00491A66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25B4C1B6" w14:textId="3E88BF49" w:rsidR="00491A66" w:rsidRPr="000117B1" w:rsidRDefault="00300997" w:rsidP="00491A66">
      <w:pPr>
        <w:pStyle w:val="Body"/>
        <w:spacing w:before="240" w:line="276" w:lineRule="auto"/>
        <w:outlineLvl w:val="0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03</w:t>
      </w:r>
      <w:r w:rsidR="00491A66" w:rsidRPr="000117B1">
        <w:rPr>
          <w:rFonts w:asciiTheme="minorHAnsi" w:hAnsiTheme="minorHAnsi" w:cstheme="minorHAnsi"/>
          <w:i/>
          <w:iCs/>
          <w:sz w:val="20"/>
          <w:szCs w:val="20"/>
        </w:rPr>
        <w:t>-</w:t>
      </w:r>
      <w:r>
        <w:rPr>
          <w:rFonts w:asciiTheme="minorHAnsi" w:hAnsiTheme="minorHAnsi" w:cstheme="minorHAnsi"/>
          <w:i/>
          <w:iCs/>
          <w:sz w:val="20"/>
          <w:szCs w:val="20"/>
        </w:rPr>
        <w:t>10</w:t>
      </w:r>
      <w:r w:rsidR="00491A66" w:rsidRPr="000117B1">
        <w:rPr>
          <w:rFonts w:asciiTheme="minorHAnsi" w:hAnsiTheme="minorHAnsi" w:cstheme="minorHAnsi"/>
          <w:i/>
          <w:iCs/>
          <w:sz w:val="20"/>
          <w:szCs w:val="20"/>
        </w:rPr>
        <w:t>-2022 CIC</w:t>
      </w:r>
    </w:p>
    <w:sectPr w:rsidR="00491A66" w:rsidRPr="00011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3E8D6" w14:textId="77777777" w:rsidR="003E4963" w:rsidRDefault="003E4963" w:rsidP="00D0414A">
      <w:pPr>
        <w:spacing w:after="0" w:line="240" w:lineRule="auto"/>
      </w:pPr>
      <w:r>
        <w:separator/>
      </w:r>
    </w:p>
  </w:endnote>
  <w:endnote w:type="continuationSeparator" w:id="0">
    <w:p w14:paraId="35A7E4D7" w14:textId="77777777" w:rsidR="003E4963" w:rsidRDefault="003E4963" w:rsidP="00D0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Hoefler Tex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35789" w14:textId="77777777" w:rsidR="003E4963" w:rsidRDefault="003E4963" w:rsidP="00D0414A">
      <w:pPr>
        <w:spacing w:after="0" w:line="240" w:lineRule="auto"/>
      </w:pPr>
      <w:r>
        <w:separator/>
      </w:r>
    </w:p>
  </w:footnote>
  <w:footnote w:type="continuationSeparator" w:id="0">
    <w:p w14:paraId="2AC9B6FD" w14:textId="77777777" w:rsidR="003E4963" w:rsidRDefault="003E4963" w:rsidP="00D04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5FFC"/>
    <w:multiLevelType w:val="hybridMultilevel"/>
    <w:tmpl w:val="ADCE454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6A10"/>
    <w:multiLevelType w:val="hybridMultilevel"/>
    <w:tmpl w:val="7B806CF6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05C08"/>
    <w:multiLevelType w:val="hybridMultilevel"/>
    <w:tmpl w:val="2CCA9E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61843"/>
    <w:multiLevelType w:val="hybridMultilevel"/>
    <w:tmpl w:val="FB1C194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B55D7"/>
    <w:multiLevelType w:val="hybridMultilevel"/>
    <w:tmpl w:val="947E37D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D613E"/>
    <w:multiLevelType w:val="hybridMultilevel"/>
    <w:tmpl w:val="1DCA5882"/>
    <w:lvl w:ilvl="0" w:tplc="7D3E3E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C673EF"/>
    <w:multiLevelType w:val="hybridMultilevel"/>
    <w:tmpl w:val="B56A218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15A8F"/>
    <w:multiLevelType w:val="hybridMultilevel"/>
    <w:tmpl w:val="871A846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642D3"/>
    <w:multiLevelType w:val="hybridMultilevel"/>
    <w:tmpl w:val="CB6EEF7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F6118"/>
    <w:multiLevelType w:val="hybridMultilevel"/>
    <w:tmpl w:val="2BBC33B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3374E"/>
    <w:multiLevelType w:val="hybridMultilevel"/>
    <w:tmpl w:val="A36CFA0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528F2"/>
    <w:multiLevelType w:val="hybridMultilevel"/>
    <w:tmpl w:val="E90E6C9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F3939"/>
    <w:multiLevelType w:val="multilevel"/>
    <w:tmpl w:val="E256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154749"/>
    <w:multiLevelType w:val="hybridMultilevel"/>
    <w:tmpl w:val="1DBAAE80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B55146"/>
    <w:multiLevelType w:val="multilevel"/>
    <w:tmpl w:val="51EC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9D226A"/>
    <w:multiLevelType w:val="hybridMultilevel"/>
    <w:tmpl w:val="E8B2B20A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72E53"/>
    <w:multiLevelType w:val="hybridMultilevel"/>
    <w:tmpl w:val="EAAEB51E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4187392">
    <w:abstractNumId w:val="12"/>
  </w:num>
  <w:num w:numId="2" w16cid:durableId="639503748">
    <w:abstractNumId w:val="14"/>
  </w:num>
  <w:num w:numId="3" w16cid:durableId="703138952">
    <w:abstractNumId w:val="2"/>
  </w:num>
  <w:num w:numId="4" w16cid:durableId="864173175">
    <w:abstractNumId w:val="4"/>
  </w:num>
  <w:num w:numId="5" w16cid:durableId="2139251301">
    <w:abstractNumId w:val="5"/>
  </w:num>
  <w:num w:numId="6" w16cid:durableId="1683126346">
    <w:abstractNumId w:val="11"/>
  </w:num>
  <w:num w:numId="7" w16cid:durableId="1656495299">
    <w:abstractNumId w:val="6"/>
  </w:num>
  <w:num w:numId="8" w16cid:durableId="471026357">
    <w:abstractNumId w:val="8"/>
  </w:num>
  <w:num w:numId="9" w16cid:durableId="1763795494">
    <w:abstractNumId w:val="10"/>
  </w:num>
  <w:num w:numId="10" w16cid:durableId="1757703415">
    <w:abstractNumId w:val="1"/>
  </w:num>
  <w:num w:numId="11" w16cid:durableId="1397973390">
    <w:abstractNumId w:val="7"/>
  </w:num>
  <w:num w:numId="12" w16cid:durableId="1395272499">
    <w:abstractNumId w:val="9"/>
  </w:num>
  <w:num w:numId="13" w16cid:durableId="268664241">
    <w:abstractNumId w:val="3"/>
  </w:num>
  <w:num w:numId="14" w16cid:durableId="879980233">
    <w:abstractNumId w:val="16"/>
  </w:num>
  <w:num w:numId="15" w16cid:durableId="1674793006">
    <w:abstractNumId w:val="15"/>
  </w:num>
  <w:num w:numId="16" w16cid:durableId="978923160">
    <w:abstractNumId w:val="13"/>
  </w:num>
  <w:num w:numId="17" w16cid:durableId="64319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wtzAFAkMzC0NLQyUdpeDU4uLM/DyQAsNaAMVaPswsAAAA"/>
  </w:docVars>
  <w:rsids>
    <w:rsidRoot w:val="005B450D"/>
    <w:rsid w:val="00064D28"/>
    <w:rsid w:val="000D3C28"/>
    <w:rsid w:val="001A02DA"/>
    <w:rsid w:val="001C1195"/>
    <w:rsid w:val="00293184"/>
    <w:rsid w:val="002A5808"/>
    <w:rsid w:val="002B057E"/>
    <w:rsid w:val="002D5BE2"/>
    <w:rsid w:val="00300997"/>
    <w:rsid w:val="003144FB"/>
    <w:rsid w:val="00327E58"/>
    <w:rsid w:val="00390494"/>
    <w:rsid w:val="003B6ED2"/>
    <w:rsid w:val="003C1B77"/>
    <w:rsid w:val="003C7FEC"/>
    <w:rsid w:val="003E4963"/>
    <w:rsid w:val="00455666"/>
    <w:rsid w:val="00467A4F"/>
    <w:rsid w:val="00491A66"/>
    <w:rsid w:val="004F5AC3"/>
    <w:rsid w:val="00537261"/>
    <w:rsid w:val="005B226B"/>
    <w:rsid w:val="005B28E5"/>
    <w:rsid w:val="005B450D"/>
    <w:rsid w:val="005E6F11"/>
    <w:rsid w:val="00612A21"/>
    <w:rsid w:val="00617512"/>
    <w:rsid w:val="00653EF9"/>
    <w:rsid w:val="006569B8"/>
    <w:rsid w:val="006762B1"/>
    <w:rsid w:val="006A13F9"/>
    <w:rsid w:val="006E6B80"/>
    <w:rsid w:val="00743323"/>
    <w:rsid w:val="00764A54"/>
    <w:rsid w:val="007862F1"/>
    <w:rsid w:val="007A66F9"/>
    <w:rsid w:val="007C498F"/>
    <w:rsid w:val="007D6F8B"/>
    <w:rsid w:val="008B465D"/>
    <w:rsid w:val="0097139F"/>
    <w:rsid w:val="009C3EC6"/>
    <w:rsid w:val="009C66E4"/>
    <w:rsid w:val="009E0BDC"/>
    <w:rsid w:val="009F2931"/>
    <w:rsid w:val="009F6A93"/>
    <w:rsid w:val="00A0491C"/>
    <w:rsid w:val="00A73C6F"/>
    <w:rsid w:val="00A867CF"/>
    <w:rsid w:val="00C20360"/>
    <w:rsid w:val="00C32FB1"/>
    <w:rsid w:val="00C53A18"/>
    <w:rsid w:val="00CF716D"/>
    <w:rsid w:val="00D0414A"/>
    <w:rsid w:val="00DC112C"/>
    <w:rsid w:val="00F54E61"/>
    <w:rsid w:val="00F7701D"/>
    <w:rsid w:val="00FD59C3"/>
    <w:rsid w:val="00FF1C74"/>
    <w:rsid w:val="00FF35F5"/>
    <w:rsid w:val="38C8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E901"/>
  <w15:chartTrackingRefBased/>
  <w15:docId w15:val="{FA433C80-F367-449C-A407-5882A28D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808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5B22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B45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character" w:customStyle="1" w:styleId="text">
    <w:name w:val="text"/>
    <w:basedOn w:val="DefaultParagraphFont"/>
    <w:rsid w:val="005B450D"/>
  </w:style>
  <w:style w:type="character" w:customStyle="1" w:styleId="woj">
    <w:name w:val="woj"/>
    <w:basedOn w:val="DefaultParagraphFont"/>
    <w:rsid w:val="005B450D"/>
  </w:style>
  <w:style w:type="paragraph" w:customStyle="1" w:styleId="paragraph">
    <w:name w:val="paragraph"/>
    <w:basedOn w:val="Normal"/>
    <w:rsid w:val="002A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character" w:customStyle="1" w:styleId="normaltextrun">
    <w:name w:val="normaltextrun"/>
    <w:basedOn w:val="DefaultParagraphFont"/>
    <w:rsid w:val="002A5808"/>
  </w:style>
  <w:style w:type="character" w:customStyle="1" w:styleId="eop">
    <w:name w:val="eop"/>
    <w:basedOn w:val="DefaultParagraphFont"/>
    <w:rsid w:val="002A5808"/>
  </w:style>
  <w:style w:type="character" w:customStyle="1" w:styleId="bcx8">
    <w:name w:val="bcx8"/>
    <w:basedOn w:val="DefaultParagraphFont"/>
    <w:rsid w:val="00743323"/>
  </w:style>
  <w:style w:type="character" w:customStyle="1" w:styleId="Heading3Char">
    <w:name w:val="Heading 3 Char"/>
    <w:basedOn w:val="DefaultParagraphFont"/>
    <w:link w:val="Heading3"/>
    <w:uiPriority w:val="9"/>
    <w:rsid w:val="005B226B"/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paragraph" w:styleId="ListParagraph">
    <w:name w:val="List Paragraph"/>
    <w:basedOn w:val="Normal"/>
    <w:uiPriority w:val="34"/>
    <w:qFormat/>
    <w:rsid w:val="007C498F"/>
    <w:pPr>
      <w:ind w:left="720"/>
      <w:contextualSpacing/>
    </w:pPr>
    <w:rPr>
      <w:lang w:val="en-SG"/>
    </w:rPr>
  </w:style>
  <w:style w:type="character" w:customStyle="1" w:styleId="small-caps">
    <w:name w:val="small-caps"/>
    <w:basedOn w:val="DefaultParagraphFont"/>
    <w:rsid w:val="00A867CF"/>
  </w:style>
  <w:style w:type="character" w:styleId="Hyperlink">
    <w:name w:val="Hyperlink"/>
    <w:basedOn w:val="DefaultParagraphFont"/>
    <w:uiPriority w:val="99"/>
    <w:semiHidden/>
    <w:unhideWhenUsed/>
    <w:rsid w:val="0045566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414A"/>
    <w:pPr>
      <w:spacing w:after="0" w:line="240" w:lineRule="auto"/>
    </w:pPr>
    <w:rPr>
      <w:sz w:val="20"/>
      <w:szCs w:val="20"/>
      <w:lang w:val="en-S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41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414A"/>
    <w:rPr>
      <w:vertAlign w:val="superscript"/>
    </w:rPr>
  </w:style>
  <w:style w:type="paragraph" w:customStyle="1" w:styleId="first-line-none">
    <w:name w:val="first-line-none"/>
    <w:basedOn w:val="Normal"/>
    <w:rsid w:val="007A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styleId="NormalWeb">
    <w:name w:val="Normal (Web)"/>
    <w:basedOn w:val="Normal"/>
    <w:uiPriority w:val="99"/>
    <w:unhideWhenUsed/>
    <w:rsid w:val="0029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customStyle="1" w:styleId="line">
    <w:name w:val="line"/>
    <w:basedOn w:val="Normal"/>
    <w:rsid w:val="0029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character" w:customStyle="1" w:styleId="indent-1-breaks">
    <w:name w:val="indent-1-breaks"/>
    <w:basedOn w:val="DefaultParagraphFont"/>
    <w:rsid w:val="00293184"/>
  </w:style>
  <w:style w:type="paragraph" w:customStyle="1" w:styleId="Footnote">
    <w:name w:val="Footnote"/>
    <w:rsid w:val="002D5B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1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134</Words>
  <Characters>630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Harmeling</dc:creator>
  <cp:keywords/>
  <dc:description/>
  <cp:lastModifiedBy>Matt Lyle</cp:lastModifiedBy>
  <cp:revision>35</cp:revision>
  <dcterms:created xsi:type="dcterms:W3CDTF">2022-04-16T10:42:00Z</dcterms:created>
  <dcterms:modified xsi:type="dcterms:W3CDTF">2022-10-01T06:16:00Z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4ef7eda418cefeeedeb9c14d54953940065b7695cb510d990ca7ebebb549cfb2</vt:lpwstr>
  </property>
</Properties>
</file>