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5D4356" w:rsidRDefault="002A5808" w:rsidP="002A5808">
      <w:pPr>
        <w:spacing w:before="240" w:after="0" w:line="276" w:lineRule="auto"/>
        <w:ind w:left="-567" w:right="-613"/>
        <w:jc w:val="center"/>
        <w:rPr>
          <w:rFonts w:eastAsia="Engravers MT" w:cstheme="minorHAnsi"/>
          <w:color w:val="000000" w:themeColor="text1"/>
          <w:sz w:val="24"/>
          <w:szCs w:val="24"/>
          <w:lang w:val="en-SG"/>
        </w:rPr>
      </w:pPr>
      <w:r w:rsidRPr="005D4356">
        <w:rPr>
          <w:rFonts w:eastAsia="Engravers MT" w:cstheme="minorHAnsi"/>
          <w:noProof/>
          <w:color w:val="000000" w:themeColor="text1"/>
          <w:sz w:val="24"/>
          <w:szCs w:val="24"/>
          <w:lang w:eastAsia="zh-CN"/>
        </w:rPr>
        <w:drawing>
          <wp:inline distT="0" distB="0" distL="0" distR="0" wp14:anchorId="57EB8A7C" wp14:editId="2F5999FE">
            <wp:extent cx="3255052" cy="7121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372" cy="7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EEBC" w14:textId="4D085C94" w:rsidR="002A5808" w:rsidRPr="005D4356" w:rsidRDefault="005B226B" w:rsidP="005B450D">
      <w:pPr>
        <w:pStyle w:val="Body"/>
        <w:spacing w:before="240" w:line="276" w:lineRule="auto"/>
        <w:ind w:right="-684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01527305"/>
      <w:r w:rsidRPr="005D4356">
        <w:rPr>
          <w:rFonts w:asciiTheme="minorHAnsi" w:hAnsiTheme="minorHAnsi" w:cstheme="minorHAnsi"/>
          <w:i/>
          <w:iCs/>
          <w:sz w:val="24"/>
          <w:szCs w:val="24"/>
        </w:rPr>
        <w:t>The Sojourner’s Life</w:t>
      </w:r>
    </w:p>
    <w:p w14:paraId="749FE25C" w14:textId="3536D44A" w:rsidR="005B226B" w:rsidRPr="00402424" w:rsidRDefault="00402424" w:rsidP="00402424">
      <w:pPr>
        <w:pStyle w:val="Body"/>
        <w:spacing w:line="276" w:lineRule="auto"/>
        <w:ind w:right="-684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 Peter</w:t>
      </w:r>
    </w:p>
    <w:p w14:paraId="6A71BA1E" w14:textId="016CA3BA" w:rsidR="005B226B" w:rsidRPr="005D4356" w:rsidRDefault="00402424" w:rsidP="005B450D">
      <w:pPr>
        <w:pStyle w:val="Body"/>
        <w:spacing w:before="240" w:line="276" w:lineRule="auto"/>
        <w:ind w:right="-684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Face Suffering with Purpose: Part 1</w:t>
      </w:r>
      <w:r w:rsidR="00B71862" w:rsidRPr="005D435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132BFE91" w14:textId="5DC45BFB" w:rsidR="005D4356" w:rsidRPr="005D4356" w:rsidRDefault="005B226B" w:rsidP="00402424">
      <w:pPr>
        <w:pStyle w:val="Body"/>
        <w:spacing w:before="240" w:line="276" w:lineRule="auto"/>
        <w:ind w:right="-684"/>
        <w:jc w:val="center"/>
        <w:rPr>
          <w:rFonts w:asciiTheme="minorHAnsi" w:hAnsiTheme="minorHAnsi" w:cstheme="minorHAnsi"/>
          <w:sz w:val="24"/>
          <w:szCs w:val="24"/>
        </w:rPr>
      </w:pPr>
      <w:r w:rsidRPr="005D4356">
        <w:rPr>
          <w:rFonts w:asciiTheme="minorHAnsi" w:hAnsiTheme="minorHAnsi" w:cstheme="minorHAnsi"/>
          <w:sz w:val="24"/>
          <w:szCs w:val="24"/>
        </w:rPr>
        <w:t>(</w:t>
      </w:r>
      <w:r w:rsidR="00402424">
        <w:rPr>
          <w:rFonts w:asciiTheme="minorHAnsi" w:hAnsiTheme="minorHAnsi" w:cstheme="minorHAnsi"/>
          <w:sz w:val="24"/>
          <w:szCs w:val="24"/>
        </w:rPr>
        <w:t>1 Peter 3:13-22</w:t>
      </w:r>
      <w:r w:rsidRPr="005D4356">
        <w:rPr>
          <w:rFonts w:asciiTheme="minorHAnsi" w:hAnsiTheme="minorHAnsi" w:cstheme="minorHAnsi"/>
          <w:sz w:val="24"/>
          <w:szCs w:val="24"/>
        </w:rPr>
        <w:t>)</w:t>
      </w:r>
    </w:p>
    <w:p w14:paraId="05ACDEE5" w14:textId="2938D656" w:rsidR="003144FB" w:rsidRPr="005D4356" w:rsidRDefault="00402424" w:rsidP="003144FB">
      <w:pPr>
        <w:shd w:val="clear" w:color="auto" w:fill="FFFFFF"/>
        <w:spacing w:before="240" w:after="0" w:line="276" w:lineRule="auto"/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</w:pPr>
      <w:r w:rsidRPr="00402424">
        <w:rPr>
          <w:rFonts w:ascii="Arial" w:hAnsi="Arial" w:cs="Arial"/>
          <w:i/>
          <w:color w:val="000000"/>
        </w:rPr>
        <w:t>We learn to face suffering with purpose by appreciating the long game</w:t>
      </w:r>
      <w:r>
        <w:rPr>
          <w:rFonts w:ascii="Arial" w:hAnsi="Arial" w:cs="Arial"/>
          <w:color w:val="000000"/>
        </w:rPr>
        <w:t xml:space="preserve"> </w:t>
      </w:r>
      <w:r w:rsidR="003144FB" w:rsidRPr="005D4356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 xml:space="preserve">(vs. </w:t>
      </w:r>
      <w:r w:rsidR="00B71862" w:rsidRPr="005D4356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1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3-17</w:t>
      </w:r>
      <w:r w:rsidR="003144FB" w:rsidRPr="005D4356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)</w:t>
      </w:r>
    </w:p>
    <w:p w14:paraId="158EC3BA" w14:textId="0EFD1068" w:rsidR="003144FB" w:rsidRPr="005D4356" w:rsidRDefault="00402424" w:rsidP="007862F1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Does it mean that those who are eager in doing good will not be harmed?</w:t>
      </w:r>
    </w:p>
    <w:p w14:paraId="6F7F5DBB" w14:textId="77777777" w:rsidR="00B71862" w:rsidRPr="005D4356" w:rsidRDefault="00B71862" w:rsidP="00B71862">
      <w:pPr>
        <w:pStyle w:val="ListParagraph"/>
        <w:shd w:val="clear" w:color="auto" w:fill="FFFFFF"/>
        <w:spacing w:before="240" w:after="0" w:line="276" w:lineRule="auto"/>
        <w:rPr>
          <w:rFonts w:cstheme="minorHAnsi"/>
          <w:color w:val="000000"/>
          <w:sz w:val="24"/>
          <w:szCs w:val="24"/>
        </w:rPr>
      </w:pPr>
    </w:p>
    <w:p w14:paraId="691E256A" w14:textId="77777777" w:rsidR="00B71862" w:rsidRDefault="00B71862" w:rsidP="00B71862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31733AB3" w14:textId="77777777" w:rsidR="00402424" w:rsidRPr="005D4356" w:rsidRDefault="00402424" w:rsidP="00B71862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1FBF1966" w14:textId="4357E115" w:rsidR="005D4356" w:rsidRPr="00402424" w:rsidRDefault="00402424" w:rsidP="00402424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ascii="Arial" w:hAnsi="Arial" w:cs="Arial"/>
          <w:b/>
          <w:bCs/>
          <w:color w:val="000000"/>
        </w:rPr>
        <w:t>Who are the righteous? By extension, who are those who “suffer for righteousness’ sake?</w:t>
      </w:r>
      <w:r w:rsidR="00B71862" w:rsidRPr="005D4356">
        <w:rPr>
          <w:rFonts w:eastAsia="Times New Roman" w:cstheme="minorHAnsi"/>
          <w:color w:val="000000"/>
          <w:sz w:val="24"/>
          <w:szCs w:val="24"/>
          <w:lang w:eastAsia="en-SG"/>
        </w:rPr>
        <w:t xml:space="preserve"> </w:t>
      </w:r>
    </w:p>
    <w:p w14:paraId="448E4194" w14:textId="77777777" w:rsidR="00B71862" w:rsidRPr="005D4356" w:rsidRDefault="00B71862" w:rsidP="00327E58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5655D7BB" w14:textId="77777777" w:rsidR="00402424" w:rsidRDefault="00402424" w:rsidP="00327E58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62E2CA2E" w14:textId="77777777" w:rsidR="00402424" w:rsidRPr="005D4356" w:rsidRDefault="00402424" w:rsidP="00327E58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4544E620" w14:textId="422093AA" w:rsidR="00402424" w:rsidRPr="00402424" w:rsidRDefault="00402424" w:rsidP="00402424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ascii="Arial" w:hAnsi="Arial" w:cs="Arial"/>
          <w:b/>
          <w:bCs/>
          <w:color w:val="000000"/>
        </w:rPr>
        <w:t>Do we see this happening in the world today in principle? The righteous being blessed and the evil punished?</w:t>
      </w:r>
    </w:p>
    <w:p w14:paraId="3641F59A" w14:textId="77777777" w:rsidR="00402424" w:rsidRDefault="00402424" w:rsidP="00402424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4ABA29CF" w14:textId="77777777" w:rsidR="00402424" w:rsidRPr="00402424" w:rsidRDefault="00402424" w:rsidP="00402424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7F3D3170" w14:textId="77777777" w:rsidR="00402424" w:rsidRPr="00402424" w:rsidRDefault="00402424" w:rsidP="00402424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4A369222" w14:textId="092BFA1B" w:rsidR="00402424" w:rsidRPr="00402424" w:rsidRDefault="00402424" w:rsidP="00402424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 w:rsidRPr="00402424">
        <w:rPr>
          <w:rFonts w:ascii="Arial" w:hAnsi="Arial" w:cs="Arial"/>
          <w:b/>
          <w:bCs/>
          <w:color w:val="000000"/>
          <w:shd w:val="clear" w:color="auto" w:fill="FFFFFF"/>
        </w:rPr>
        <w:t>Why should we endure such harm and suffer for righteousness</w:t>
      </w:r>
      <w:r w:rsidR="00F55C38">
        <w:rPr>
          <w:rFonts w:ascii="Arial" w:hAnsi="Arial" w:cs="Arial"/>
          <w:b/>
          <w:bCs/>
          <w:color w:val="000000"/>
          <w:shd w:val="clear" w:color="auto" w:fill="FFFFFF"/>
        </w:rPr>
        <w:t>'</w:t>
      </w:r>
      <w:r w:rsidRPr="00402424">
        <w:rPr>
          <w:rFonts w:ascii="Arial" w:hAnsi="Arial" w:cs="Arial"/>
          <w:b/>
          <w:bCs/>
          <w:color w:val="000000"/>
          <w:shd w:val="clear" w:color="auto" w:fill="FFFFFF"/>
        </w:rPr>
        <w:t xml:space="preserve"> sake then?</w:t>
      </w:r>
    </w:p>
    <w:p w14:paraId="33720967" w14:textId="77777777" w:rsidR="00402424" w:rsidRDefault="00402424" w:rsidP="00B71862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2C2962A5" w14:textId="77777777" w:rsidR="00402424" w:rsidRPr="005D4356" w:rsidRDefault="00402424" w:rsidP="00B71862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20769E17" w14:textId="77777777" w:rsidR="00B71862" w:rsidRPr="00402424" w:rsidRDefault="00B71862" w:rsidP="00B71862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b/>
          <w:color w:val="000000"/>
          <w:sz w:val="24"/>
          <w:szCs w:val="24"/>
          <w:lang w:eastAsia="en-SG"/>
        </w:rPr>
      </w:pPr>
    </w:p>
    <w:p w14:paraId="1A46E75C" w14:textId="399A041E" w:rsidR="00402424" w:rsidRPr="00402424" w:rsidRDefault="00402424" w:rsidP="004024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</w:pPr>
      <w:r w:rsidRPr="0040242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  <w:t>Pro 29:7</w:t>
      </w:r>
    </w:p>
    <w:p w14:paraId="1F4E7BFC" w14:textId="2D2683C6" w:rsidR="00402424" w:rsidRPr="00402424" w:rsidRDefault="00402424" w:rsidP="004024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024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zh-CN"/>
        </w:rPr>
        <w:t>“A righteous man knows the rights of the poor;</w:t>
      </w:r>
    </w:p>
    <w:p w14:paraId="20F73CCE" w14:textId="649CCDC9" w:rsidR="00402424" w:rsidRPr="00402424" w:rsidRDefault="00402424" w:rsidP="0040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24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zh-CN"/>
        </w:rPr>
        <w:t>a wicked man does not understand such knowledge</w:t>
      </w:r>
      <w:r w:rsidRPr="004024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.”</w:t>
      </w:r>
    </w:p>
    <w:p w14:paraId="47E45E89" w14:textId="77777777" w:rsidR="00402424" w:rsidRPr="00402424" w:rsidRDefault="00402424" w:rsidP="00402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A62709" w14:textId="77777777" w:rsidR="00402424" w:rsidRDefault="00402424" w:rsidP="004024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</w:pPr>
    </w:p>
    <w:p w14:paraId="6E8F7E85" w14:textId="17244635" w:rsidR="00402424" w:rsidRPr="00402424" w:rsidRDefault="00402424" w:rsidP="004024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</w:pPr>
      <w:r w:rsidRPr="0040242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zh-CN"/>
        </w:rPr>
        <w:t>James 1:27</w:t>
      </w:r>
    </w:p>
    <w:p w14:paraId="1F0B9459" w14:textId="11F5A0BE" w:rsidR="00402424" w:rsidRPr="00402424" w:rsidRDefault="00402424" w:rsidP="004024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0242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zh-CN"/>
        </w:rPr>
        <w:t>“Religion that is pure and undefiled before God the Father is this: to visit orphans and widows in their affliction, and to keep oneself unstained from the world.”</w:t>
      </w:r>
    </w:p>
    <w:p w14:paraId="3FE72D34" w14:textId="77777777" w:rsidR="003767C8" w:rsidRDefault="003767C8" w:rsidP="007A66F9">
      <w:pPr>
        <w:shd w:val="clear" w:color="auto" w:fill="FFFFFF"/>
        <w:spacing w:before="240" w:after="0" w:line="276" w:lineRule="auto"/>
        <w:rPr>
          <w:rFonts w:ascii="Arial" w:hAnsi="Arial" w:cs="Arial"/>
          <w:i/>
          <w:color w:val="000000"/>
        </w:rPr>
      </w:pPr>
    </w:p>
    <w:p w14:paraId="0D6BB2FC" w14:textId="7C9F5970" w:rsidR="00743323" w:rsidRPr="005D4356" w:rsidRDefault="00402424" w:rsidP="003767C8">
      <w:pPr>
        <w:shd w:val="clear" w:color="auto" w:fill="FFFFFF"/>
        <w:spacing w:before="240" w:after="0" w:line="276" w:lineRule="auto"/>
        <w:rPr>
          <w:rFonts w:cstheme="minorHAnsi"/>
          <w:i/>
          <w:iCs/>
          <w:sz w:val="24"/>
          <w:szCs w:val="24"/>
        </w:rPr>
      </w:pPr>
      <w:r w:rsidRPr="00402424">
        <w:rPr>
          <w:rFonts w:ascii="Arial" w:hAnsi="Arial" w:cs="Arial"/>
          <w:i/>
          <w:color w:val="000000"/>
        </w:rPr>
        <w:t>We learn to face suffering with purpose by appreciating what Christ has done on behalf of the righteous</w:t>
      </w:r>
      <w:r w:rsidRPr="00402424">
        <w:rPr>
          <w:rFonts w:ascii="Arial" w:hAnsi="Arial" w:cs="Arial"/>
          <w:color w:val="000000"/>
        </w:rPr>
        <w:t xml:space="preserve">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(vs. 18-22</w:t>
      </w:r>
      <w:r w:rsidR="00743323" w:rsidRPr="005D4356">
        <w:rPr>
          <w:rFonts w:cstheme="minorHAnsi"/>
          <w:i/>
          <w:iCs/>
          <w:sz w:val="24"/>
          <w:szCs w:val="24"/>
        </w:rPr>
        <w:t>2022 CIC</w:t>
      </w:r>
      <w:bookmarkEnd w:id="0"/>
    </w:p>
    <w:sectPr w:rsidR="00743323" w:rsidRPr="005D4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BD37" w14:textId="77777777" w:rsidR="003F057A" w:rsidRDefault="003F057A" w:rsidP="00D0414A">
      <w:pPr>
        <w:spacing w:after="0" w:line="240" w:lineRule="auto"/>
      </w:pPr>
      <w:r>
        <w:separator/>
      </w:r>
    </w:p>
  </w:endnote>
  <w:endnote w:type="continuationSeparator" w:id="0">
    <w:p w14:paraId="282D04FF" w14:textId="77777777" w:rsidR="003F057A" w:rsidRDefault="003F057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FA1D" w14:textId="77777777" w:rsidR="003F057A" w:rsidRDefault="003F057A" w:rsidP="00D0414A">
      <w:pPr>
        <w:spacing w:after="0" w:line="240" w:lineRule="auto"/>
      </w:pPr>
      <w:r>
        <w:separator/>
      </w:r>
    </w:p>
  </w:footnote>
  <w:footnote w:type="continuationSeparator" w:id="0">
    <w:p w14:paraId="17124B44" w14:textId="77777777" w:rsidR="003F057A" w:rsidRDefault="003F057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3B"/>
    <w:multiLevelType w:val="multilevel"/>
    <w:tmpl w:val="B0F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493273">
    <w:abstractNumId w:val="4"/>
  </w:num>
  <w:num w:numId="2" w16cid:durableId="1567254617">
    <w:abstractNumId w:val="5"/>
  </w:num>
  <w:num w:numId="3" w16cid:durableId="803693095">
    <w:abstractNumId w:val="1"/>
  </w:num>
  <w:num w:numId="4" w16cid:durableId="1050227391">
    <w:abstractNumId w:val="2"/>
  </w:num>
  <w:num w:numId="5" w16cid:durableId="1952203080">
    <w:abstractNumId w:val="3"/>
  </w:num>
  <w:num w:numId="6" w16cid:durableId="98974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0MDMwNLAwNDU1sDRQ0lEKTi0uzszPAykwrgUAkH+ahiwAAAA="/>
  </w:docVars>
  <w:rsids>
    <w:rsidRoot w:val="005B450D"/>
    <w:rsid w:val="000E7044"/>
    <w:rsid w:val="001522B4"/>
    <w:rsid w:val="002A5808"/>
    <w:rsid w:val="003144FB"/>
    <w:rsid w:val="00327E58"/>
    <w:rsid w:val="003767C8"/>
    <w:rsid w:val="00390494"/>
    <w:rsid w:val="003B6ED2"/>
    <w:rsid w:val="003F057A"/>
    <w:rsid w:val="00402424"/>
    <w:rsid w:val="00420BFE"/>
    <w:rsid w:val="00455666"/>
    <w:rsid w:val="005B226B"/>
    <w:rsid w:val="005B28E5"/>
    <w:rsid w:val="005B450D"/>
    <w:rsid w:val="005D4356"/>
    <w:rsid w:val="00612A21"/>
    <w:rsid w:val="00743323"/>
    <w:rsid w:val="007862F1"/>
    <w:rsid w:val="007A66F9"/>
    <w:rsid w:val="007C498F"/>
    <w:rsid w:val="009C3EC6"/>
    <w:rsid w:val="009C66E4"/>
    <w:rsid w:val="00A73C6F"/>
    <w:rsid w:val="00A867CF"/>
    <w:rsid w:val="00B71862"/>
    <w:rsid w:val="00CF716D"/>
    <w:rsid w:val="00D0414A"/>
    <w:rsid w:val="00F55C38"/>
    <w:rsid w:val="00FF1C74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42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3</cp:revision>
  <dcterms:created xsi:type="dcterms:W3CDTF">2022-07-08T06:21:00Z</dcterms:created>
  <dcterms:modified xsi:type="dcterms:W3CDTF">2022-07-10T01:25:00Z</dcterms:modified>
</cp:coreProperties>
</file>