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DC91" w14:textId="77777777" w:rsidR="005B450D" w:rsidRPr="00370166" w:rsidRDefault="005B450D" w:rsidP="005B450D">
      <w:pPr>
        <w:pStyle w:val="Body"/>
        <w:ind w:right="-684"/>
        <w:jc w:val="center"/>
        <w:rPr>
          <w:rFonts w:ascii="Forte" w:eastAsia="Hoefler Text" w:hAnsi="Forte" w:cs="Hoefler Text"/>
          <w:sz w:val="28"/>
          <w:szCs w:val="32"/>
          <w:lang w:val="es-ES"/>
        </w:rPr>
      </w:pPr>
      <w:proofErr w:type="gramStart"/>
      <w:r w:rsidRPr="00370166">
        <w:rPr>
          <w:rFonts w:ascii="Forte" w:hAnsi="Forte"/>
          <w:sz w:val="32"/>
          <w:szCs w:val="40"/>
          <w:lang w:val="es-ES"/>
        </w:rPr>
        <w:t>B  e</w:t>
      </w:r>
      <w:proofErr w:type="gramEnd"/>
      <w:r w:rsidRPr="00370166">
        <w:rPr>
          <w:rFonts w:ascii="Forte" w:hAnsi="Forte"/>
          <w:sz w:val="32"/>
          <w:szCs w:val="40"/>
          <w:lang w:val="es-ES"/>
        </w:rPr>
        <w:t xml:space="preserve">  f  o  r  e     a  n  d      A  f  t  e  r</w:t>
      </w:r>
    </w:p>
    <w:p w14:paraId="5C005AAC" w14:textId="77777777" w:rsidR="005B450D" w:rsidRPr="00A01403" w:rsidRDefault="005B450D" w:rsidP="005B450D">
      <w:pPr>
        <w:pStyle w:val="Body"/>
        <w:spacing w:line="276" w:lineRule="auto"/>
        <w:ind w:right="-684"/>
        <w:jc w:val="center"/>
        <w:rPr>
          <w:rFonts w:ascii="Times New Roman" w:eastAsia="Hoefler Text" w:hAnsi="Times New Roman" w:cs="Times New Roman"/>
          <w:sz w:val="28"/>
          <w:szCs w:val="28"/>
        </w:rPr>
      </w:pPr>
      <w:r w:rsidRPr="00A01403">
        <w:rPr>
          <w:rFonts w:ascii="Times New Roman" w:hAnsi="Times New Roman" w:cs="Times New Roman"/>
          <w:sz w:val="28"/>
          <w:szCs w:val="28"/>
        </w:rPr>
        <w:t>What is a resurrected body?</w:t>
      </w:r>
    </w:p>
    <w:p w14:paraId="14A34CF3" w14:textId="77777777" w:rsidR="005B450D" w:rsidRPr="00A01403" w:rsidRDefault="005B450D" w:rsidP="005B450D">
      <w:pPr>
        <w:pStyle w:val="Body"/>
        <w:spacing w:before="240" w:line="276" w:lineRule="auto"/>
        <w:ind w:right="-684"/>
        <w:jc w:val="center"/>
        <w:rPr>
          <w:rFonts w:ascii="Times New Roman" w:eastAsia="Hoefler Text" w:hAnsi="Times New Roman" w:cs="Times New Roman"/>
          <w:i/>
          <w:iCs/>
          <w:sz w:val="24"/>
          <w:szCs w:val="24"/>
        </w:rPr>
      </w:pPr>
      <w:r w:rsidRPr="00A01403">
        <w:rPr>
          <w:rFonts w:ascii="Times New Roman" w:hAnsi="Times New Roman" w:cs="Times New Roman"/>
          <w:i/>
          <w:iCs/>
          <w:sz w:val="24"/>
          <w:szCs w:val="24"/>
        </w:rPr>
        <w:t>1 Corinthians 15:35-49</w:t>
      </w:r>
    </w:p>
    <w:p w14:paraId="57CBCD15" w14:textId="77777777" w:rsidR="005B450D" w:rsidRPr="00AA1A2B" w:rsidRDefault="005B450D" w:rsidP="005B450D">
      <w:pPr>
        <w:pStyle w:val="Body"/>
        <w:spacing w:line="276" w:lineRule="auto"/>
        <w:ind w:right="-684"/>
        <w:jc w:val="center"/>
        <w:rPr>
          <w:rFonts w:ascii="Wingdings 2" w:hAnsi="Wingdings 2" w:cs="Times New Roman"/>
          <w:sz w:val="24"/>
          <w:szCs w:val="24"/>
        </w:rPr>
      </w:pPr>
      <w:r w:rsidRPr="00AA1A2B">
        <w:rPr>
          <w:rFonts w:ascii="Wingdings 2" w:hAnsi="Wingdings 2" w:cs="Times New Roman"/>
          <w:sz w:val="24"/>
          <w:szCs w:val="24"/>
        </w:rPr>
        <w:t>d</w:t>
      </w:r>
    </w:p>
    <w:p w14:paraId="0C2ABDAD" w14:textId="77777777" w:rsidR="005B450D" w:rsidRDefault="005B450D" w:rsidP="005B450D">
      <w:pPr>
        <w:pStyle w:val="Body"/>
        <w:spacing w:before="240" w:line="276" w:lineRule="auto"/>
        <w:ind w:right="-826"/>
        <w:jc w:val="center"/>
        <w:rPr>
          <w:rFonts w:ascii="Times New Roman" w:eastAsia="Hoefler Text" w:hAnsi="Times New Roman" w:cs="Times New Roman"/>
          <w:u w:val="single"/>
        </w:rPr>
      </w:pPr>
    </w:p>
    <w:p w14:paraId="4087916B" w14:textId="48CA18EB" w:rsidR="005B450D" w:rsidRPr="00FF3C22" w:rsidRDefault="005B450D" w:rsidP="005B450D">
      <w:pPr>
        <w:pStyle w:val="Body"/>
        <w:spacing w:before="240" w:line="276" w:lineRule="auto"/>
        <w:ind w:right="-826"/>
        <w:jc w:val="center"/>
        <w:rPr>
          <w:rFonts w:ascii="Times New Roman" w:eastAsia="Hoefler Text" w:hAnsi="Times New Roman" w:cs="Times New Roman"/>
          <w:u w:val="single"/>
        </w:rPr>
      </w:pPr>
      <w:r w:rsidRPr="00FF3C22">
        <w:rPr>
          <w:rFonts w:ascii="Times New Roman" w:eastAsia="Hoefler Text" w:hAnsi="Times New Roman" w:cs="Times New Roman"/>
          <w:u w:val="single"/>
        </w:rPr>
        <w:t>Our present body</w:t>
      </w:r>
    </w:p>
    <w:p w14:paraId="2BE29A34" w14:textId="77777777" w:rsidR="005B450D" w:rsidRDefault="005B450D" w:rsidP="005B450D">
      <w:pPr>
        <w:pStyle w:val="Body"/>
        <w:spacing w:line="276" w:lineRule="auto"/>
        <w:ind w:right="-826"/>
        <w:jc w:val="center"/>
        <w:rPr>
          <w:rFonts w:ascii="Times New Roman" w:eastAsia="Hoefler Text" w:hAnsi="Times New Roman" w:cs="Times New Roman"/>
        </w:rPr>
      </w:pPr>
      <w:r w:rsidRPr="00C62ABB">
        <w:rPr>
          <w:rFonts w:ascii="Times New Roman" w:eastAsia="Hoefler Text" w:hAnsi="Times New Roman" w:cs="Times New Roman"/>
        </w:rPr>
        <w:t>a tent (2 Cor 5:2)</w:t>
      </w:r>
      <w:r>
        <w:rPr>
          <w:rFonts w:ascii="Times New Roman" w:eastAsia="Hoefler Text" w:hAnsi="Times New Roman" w:cs="Times New Roman"/>
        </w:rPr>
        <w:t xml:space="preserve"> – </w:t>
      </w:r>
      <w:r w:rsidRPr="00C62ABB">
        <w:rPr>
          <w:rFonts w:ascii="Times New Roman" w:eastAsia="Hoefler Text" w:hAnsi="Times New Roman" w:cs="Times New Roman"/>
        </w:rPr>
        <w:t>a clay pot (2 Cor 4:7)</w:t>
      </w:r>
      <w:r>
        <w:rPr>
          <w:rFonts w:ascii="Times New Roman" w:eastAsia="Hoefler Text" w:hAnsi="Times New Roman" w:cs="Times New Roman"/>
        </w:rPr>
        <w:t xml:space="preserve"> – </w:t>
      </w:r>
      <w:r w:rsidRPr="00C62ABB">
        <w:rPr>
          <w:rFonts w:ascii="Times New Roman" w:eastAsia="Hoefler Text" w:hAnsi="Times New Roman" w:cs="Times New Roman"/>
        </w:rPr>
        <w:t>fading grass (Isa 40:6-8)</w:t>
      </w:r>
      <w:r>
        <w:rPr>
          <w:rFonts w:ascii="Times New Roman" w:eastAsia="Hoefler Text" w:hAnsi="Times New Roman" w:cs="Times New Roman"/>
        </w:rPr>
        <w:t xml:space="preserve"> – </w:t>
      </w:r>
      <w:r w:rsidRPr="00C62ABB">
        <w:rPr>
          <w:rFonts w:ascii="Times New Roman" w:eastAsia="Hoefler Text" w:hAnsi="Times New Roman" w:cs="Times New Roman"/>
        </w:rPr>
        <w:t>flowers (James 1:9-11)</w:t>
      </w:r>
      <w:r>
        <w:rPr>
          <w:rFonts w:ascii="Times New Roman" w:eastAsia="Hoefler Text" w:hAnsi="Times New Roman" w:cs="Times New Roman"/>
        </w:rPr>
        <w:t xml:space="preserve"> – </w:t>
      </w:r>
      <w:r w:rsidRPr="00C62ABB">
        <w:rPr>
          <w:rFonts w:ascii="Times New Roman" w:eastAsia="Hoefler Text" w:hAnsi="Times New Roman" w:cs="Times New Roman"/>
        </w:rPr>
        <w:t>morning mist (James 4:14)</w:t>
      </w:r>
    </w:p>
    <w:p w14:paraId="2F4278AF" w14:textId="77777777" w:rsidR="005B450D" w:rsidRPr="005B450D" w:rsidRDefault="005B450D" w:rsidP="005B450D">
      <w:pPr>
        <w:pStyle w:val="Body"/>
        <w:spacing w:before="240" w:line="276" w:lineRule="auto"/>
        <w:ind w:right="-684"/>
        <w:jc w:val="center"/>
        <w:rPr>
          <w:rFonts w:ascii="Times New Roman" w:eastAsia="Hoefler Text" w:hAnsi="Times New Roman" w:cs="Times New Roman"/>
          <w:sz w:val="24"/>
          <w:szCs w:val="24"/>
        </w:rPr>
      </w:pPr>
      <w:r w:rsidRPr="005B450D">
        <w:rPr>
          <w:rFonts w:ascii="Times New Roman" w:eastAsia="Hoefler Text" w:hAnsi="Times New Roman" w:cs="Times New Roman"/>
          <w:b/>
          <w:bCs/>
        </w:rPr>
        <w:t>Philippians 3:20</w:t>
      </w:r>
    </w:p>
    <w:p w14:paraId="241CA978" w14:textId="77777777" w:rsidR="005B450D" w:rsidRPr="005B450D" w:rsidRDefault="005B450D" w:rsidP="005B450D">
      <w:pPr>
        <w:pStyle w:val="Body"/>
        <w:spacing w:line="276" w:lineRule="auto"/>
        <w:ind w:right="-684"/>
        <w:jc w:val="center"/>
        <w:rPr>
          <w:rStyle w:val="text"/>
          <w:rFonts w:ascii="Times New Roman" w:eastAsia="Hoefler Text" w:hAnsi="Times New Roman" w:cs="Times New Roman"/>
          <w:sz w:val="24"/>
          <w:szCs w:val="24"/>
        </w:rPr>
      </w:pPr>
      <w:r w:rsidRPr="005B450D">
        <w:rPr>
          <w:rStyle w:val="text"/>
          <w:rFonts w:ascii="Times New Roman" w:hAnsi="Times New Roman" w:cs="Times New Roman"/>
          <w:shd w:val="clear" w:color="auto" w:fill="FFFFFF"/>
          <w:vertAlign w:val="superscript"/>
        </w:rPr>
        <w:t>20 </w:t>
      </w:r>
      <w:r w:rsidRPr="005B450D">
        <w:rPr>
          <w:rStyle w:val="text"/>
          <w:rFonts w:ascii="Times New Roman" w:hAnsi="Times New Roman" w:cs="Times New Roman"/>
          <w:shd w:val="clear" w:color="auto" w:fill="FFFFFF"/>
        </w:rPr>
        <w:t>But our citizenship is in heaven, and from it we await a Savior, the Lord Jesus Christ,</w:t>
      </w:r>
      <w:r w:rsidRPr="005B450D">
        <w:rPr>
          <w:rFonts w:ascii="Times New Roman" w:hAnsi="Times New Roman" w:cs="Times New Roman"/>
          <w:shd w:val="clear" w:color="auto" w:fill="FFFFFF"/>
        </w:rPr>
        <w:t> </w:t>
      </w:r>
      <w:r w:rsidRPr="005B450D">
        <w:rPr>
          <w:rStyle w:val="text"/>
          <w:rFonts w:ascii="Times New Roman" w:hAnsi="Times New Roman" w:cs="Times New Roman"/>
          <w:shd w:val="clear" w:color="auto" w:fill="FFFFFF"/>
          <w:vertAlign w:val="superscript"/>
        </w:rPr>
        <w:t>21 </w:t>
      </w:r>
      <w:r w:rsidRPr="005B450D">
        <w:rPr>
          <w:rStyle w:val="text"/>
          <w:rFonts w:ascii="Times New Roman" w:hAnsi="Times New Roman" w:cs="Times New Roman"/>
          <w:shd w:val="clear" w:color="auto" w:fill="FFFFFF"/>
        </w:rPr>
        <w:t>who will transform our lowly body to be like his glorious body, by the power that enables him even to subject all things to himself.</w:t>
      </w:r>
    </w:p>
    <w:p w14:paraId="7A9E168A" w14:textId="77777777" w:rsidR="005B450D" w:rsidRPr="005B450D" w:rsidRDefault="005B450D" w:rsidP="005B450D">
      <w:pPr>
        <w:pStyle w:val="Body"/>
        <w:spacing w:before="240" w:line="276" w:lineRule="auto"/>
        <w:ind w:right="-684"/>
        <w:jc w:val="center"/>
        <w:rPr>
          <w:rFonts w:ascii="Times New Roman" w:eastAsia="Hoefler Text" w:hAnsi="Times New Roman" w:cs="Times New Roman"/>
          <w:sz w:val="24"/>
          <w:szCs w:val="24"/>
        </w:rPr>
      </w:pPr>
      <w:r w:rsidRPr="005B450D">
        <w:rPr>
          <w:rFonts w:ascii="Times New Roman" w:hAnsi="Times New Roman" w:cs="Times New Roman"/>
          <w:b/>
          <w:bCs/>
          <w:shd w:val="clear" w:color="auto" w:fill="FFFFFF"/>
        </w:rPr>
        <w:t>Colossians 3:4</w:t>
      </w:r>
    </w:p>
    <w:p w14:paraId="1DD3A3F2" w14:textId="77777777" w:rsidR="005B450D" w:rsidRPr="005B450D" w:rsidRDefault="005B450D" w:rsidP="005B450D">
      <w:pPr>
        <w:pStyle w:val="Body"/>
        <w:spacing w:line="276" w:lineRule="auto"/>
        <w:ind w:right="-684"/>
        <w:jc w:val="center"/>
        <w:rPr>
          <w:rFonts w:ascii="Times New Roman" w:eastAsia="Hoefler Text" w:hAnsi="Times New Roman" w:cs="Times New Roman"/>
          <w:sz w:val="24"/>
          <w:szCs w:val="24"/>
        </w:rPr>
      </w:pPr>
      <w:r w:rsidRPr="005B450D">
        <w:rPr>
          <w:rFonts w:ascii="Times New Roman" w:hAnsi="Times New Roman" w:cs="Times New Roman"/>
          <w:shd w:val="clear" w:color="auto" w:fill="FFFFFF"/>
        </w:rPr>
        <w:t>When Christ who is your life appears, then you also will appear with him in glory.</w:t>
      </w:r>
    </w:p>
    <w:p w14:paraId="5B453F79" w14:textId="77777777" w:rsidR="005B450D" w:rsidRPr="005B450D" w:rsidRDefault="005B450D" w:rsidP="005B450D">
      <w:pPr>
        <w:pStyle w:val="Body"/>
        <w:spacing w:before="240" w:line="276" w:lineRule="auto"/>
        <w:ind w:right="-684"/>
        <w:jc w:val="center"/>
        <w:rPr>
          <w:rFonts w:ascii="Times New Roman" w:eastAsia="Hoefler Text" w:hAnsi="Times New Roman" w:cs="Times New Roman"/>
          <w:sz w:val="24"/>
          <w:szCs w:val="24"/>
        </w:rPr>
      </w:pPr>
      <w:r w:rsidRPr="005B450D">
        <w:rPr>
          <w:rFonts w:ascii="Times New Roman" w:hAnsi="Times New Roman" w:cs="Times New Roman"/>
          <w:b/>
          <w:bCs/>
        </w:rPr>
        <w:t>1 John 3:2</w:t>
      </w:r>
    </w:p>
    <w:p w14:paraId="0AA0E684" w14:textId="77777777" w:rsidR="005B450D" w:rsidRPr="005B450D" w:rsidRDefault="005B450D" w:rsidP="005B450D">
      <w:pPr>
        <w:pStyle w:val="Body"/>
        <w:spacing w:line="276" w:lineRule="auto"/>
        <w:ind w:right="-684"/>
        <w:jc w:val="center"/>
        <w:rPr>
          <w:rFonts w:ascii="Times New Roman" w:eastAsia="Hoefler Text" w:hAnsi="Times New Roman" w:cs="Times New Roman"/>
          <w:sz w:val="24"/>
          <w:szCs w:val="24"/>
        </w:rPr>
      </w:pPr>
      <w:r w:rsidRPr="005B450D">
        <w:rPr>
          <w:rFonts w:ascii="Times New Roman" w:hAnsi="Times New Roman" w:cs="Times New Roman"/>
          <w:shd w:val="clear" w:color="auto" w:fill="FFFFFF"/>
        </w:rPr>
        <w:t>Beloved, we are God’s children now, and what we will be has not yet appeared; but we know that when he appears we shall be like him, because we shall see him as he is.</w:t>
      </w:r>
    </w:p>
    <w:p w14:paraId="59B81C76" w14:textId="77777777" w:rsidR="005B450D" w:rsidRPr="005B450D" w:rsidRDefault="005B450D" w:rsidP="005B450D">
      <w:pPr>
        <w:pStyle w:val="Body"/>
        <w:spacing w:before="240" w:line="276" w:lineRule="auto"/>
        <w:ind w:right="-684"/>
        <w:jc w:val="center"/>
        <w:rPr>
          <w:rFonts w:ascii="Times New Roman" w:eastAsia="Hoefler Text" w:hAnsi="Times New Roman" w:cs="Times New Roman"/>
          <w:sz w:val="24"/>
          <w:szCs w:val="24"/>
        </w:rPr>
      </w:pPr>
      <w:r w:rsidRPr="005B450D">
        <w:rPr>
          <w:rFonts w:ascii="Times New Roman" w:eastAsia="Hoefler Text" w:hAnsi="Times New Roman" w:cs="Times New Roman"/>
          <w:b/>
          <w:bCs/>
        </w:rPr>
        <w:t>1 Corinthians 15:20-23</w:t>
      </w:r>
    </w:p>
    <w:p w14:paraId="0728B1CA" w14:textId="77777777" w:rsidR="005B450D" w:rsidRPr="005B450D" w:rsidRDefault="005B450D" w:rsidP="005B450D">
      <w:pPr>
        <w:pStyle w:val="Body"/>
        <w:spacing w:line="276" w:lineRule="auto"/>
        <w:ind w:right="-684"/>
        <w:jc w:val="center"/>
        <w:rPr>
          <w:rStyle w:val="text"/>
          <w:rFonts w:ascii="Times New Roman" w:hAnsi="Times New Roman" w:cs="Times New Roman"/>
          <w:shd w:val="clear" w:color="auto" w:fill="FFFFFF"/>
        </w:rPr>
      </w:pPr>
      <w:r w:rsidRPr="005B450D">
        <w:rPr>
          <w:rStyle w:val="text"/>
          <w:rFonts w:ascii="Times New Roman" w:hAnsi="Times New Roman" w:cs="Times New Roman"/>
          <w:shd w:val="clear" w:color="auto" w:fill="FFFFFF"/>
          <w:vertAlign w:val="superscript"/>
        </w:rPr>
        <w:t>20 </w:t>
      </w:r>
      <w:r w:rsidRPr="005B450D">
        <w:rPr>
          <w:rStyle w:val="text"/>
          <w:rFonts w:ascii="Times New Roman" w:hAnsi="Times New Roman" w:cs="Times New Roman"/>
          <w:shd w:val="clear" w:color="auto" w:fill="FFFFFF"/>
        </w:rPr>
        <w:t xml:space="preserve">But in fact Christ has been raised from the dead, the </w:t>
      </w:r>
      <w:proofErr w:type="spellStart"/>
      <w:r w:rsidRPr="005B450D">
        <w:rPr>
          <w:rStyle w:val="text"/>
          <w:rFonts w:ascii="Times New Roman" w:hAnsi="Times New Roman" w:cs="Times New Roman"/>
          <w:u w:val="single"/>
          <w:shd w:val="clear" w:color="auto" w:fill="FFFFFF"/>
        </w:rPr>
        <w:t>firstfruits</w:t>
      </w:r>
      <w:proofErr w:type="spellEnd"/>
      <w:r w:rsidRPr="005B450D">
        <w:rPr>
          <w:rStyle w:val="text"/>
          <w:rFonts w:ascii="Times New Roman" w:hAnsi="Times New Roman" w:cs="Times New Roman"/>
          <w:shd w:val="clear" w:color="auto" w:fill="FFFFFF"/>
        </w:rPr>
        <w:t xml:space="preserve"> of those who have fallen asleep.</w:t>
      </w:r>
      <w:r w:rsidRPr="005B450D">
        <w:rPr>
          <w:rFonts w:ascii="Times New Roman" w:hAnsi="Times New Roman" w:cs="Times New Roman"/>
          <w:shd w:val="clear" w:color="auto" w:fill="FFFFFF"/>
        </w:rPr>
        <w:t> </w:t>
      </w:r>
      <w:r w:rsidRPr="005B450D">
        <w:rPr>
          <w:rStyle w:val="text"/>
          <w:rFonts w:ascii="Times New Roman" w:hAnsi="Times New Roman" w:cs="Times New Roman"/>
          <w:shd w:val="clear" w:color="auto" w:fill="FFFFFF"/>
          <w:vertAlign w:val="superscript"/>
        </w:rPr>
        <w:t>21 </w:t>
      </w:r>
      <w:r w:rsidRPr="005B450D">
        <w:rPr>
          <w:rStyle w:val="text"/>
          <w:rFonts w:ascii="Times New Roman" w:hAnsi="Times New Roman" w:cs="Times New Roman"/>
          <w:shd w:val="clear" w:color="auto" w:fill="FFFFFF"/>
        </w:rPr>
        <w:t>For as by a man came death, by a man has come also the resurrection of the dead.</w:t>
      </w:r>
      <w:r w:rsidRPr="005B450D">
        <w:rPr>
          <w:rFonts w:ascii="Times New Roman" w:hAnsi="Times New Roman" w:cs="Times New Roman"/>
          <w:shd w:val="clear" w:color="auto" w:fill="FFFFFF"/>
        </w:rPr>
        <w:t> </w:t>
      </w:r>
      <w:r w:rsidRPr="005B450D">
        <w:rPr>
          <w:rStyle w:val="text"/>
          <w:rFonts w:ascii="Times New Roman" w:hAnsi="Times New Roman" w:cs="Times New Roman"/>
          <w:shd w:val="clear" w:color="auto" w:fill="FFFFFF"/>
          <w:vertAlign w:val="superscript"/>
        </w:rPr>
        <w:t>22 </w:t>
      </w:r>
      <w:r w:rsidRPr="005B450D">
        <w:rPr>
          <w:rStyle w:val="text"/>
          <w:rFonts w:ascii="Times New Roman" w:hAnsi="Times New Roman" w:cs="Times New Roman"/>
          <w:shd w:val="clear" w:color="auto" w:fill="FFFFFF"/>
        </w:rPr>
        <w:t>For as in Adam all die, so also in Christ shall all be made alive.</w:t>
      </w:r>
      <w:r w:rsidRPr="005B450D">
        <w:rPr>
          <w:rFonts w:ascii="Times New Roman" w:hAnsi="Times New Roman" w:cs="Times New Roman"/>
          <w:shd w:val="clear" w:color="auto" w:fill="FFFFFF"/>
        </w:rPr>
        <w:t> </w:t>
      </w:r>
      <w:r w:rsidRPr="005B450D">
        <w:rPr>
          <w:rStyle w:val="text"/>
          <w:rFonts w:ascii="Times New Roman" w:hAnsi="Times New Roman" w:cs="Times New Roman"/>
          <w:shd w:val="clear" w:color="auto" w:fill="FFFFFF"/>
          <w:vertAlign w:val="superscript"/>
        </w:rPr>
        <w:t>23 </w:t>
      </w:r>
      <w:r w:rsidRPr="005B450D">
        <w:rPr>
          <w:rStyle w:val="text"/>
          <w:rFonts w:ascii="Times New Roman" w:hAnsi="Times New Roman" w:cs="Times New Roman"/>
          <w:shd w:val="clear" w:color="auto" w:fill="FFFFFF"/>
        </w:rPr>
        <w:t xml:space="preserve">But each in his own order: Christ the </w:t>
      </w:r>
      <w:proofErr w:type="spellStart"/>
      <w:r w:rsidRPr="005B450D">
        <w:rPr>
          <w:rStyle w:val="text"/>
          <w:rFonts w:ascii="Times New Roman" w:hAnsi="Times New Roman" w:cs="Times New Roman"/>
          <w:u w:val="single"/>
          <w:shd w:val="clear" w:color="auto" w:fill="FFFFFF"/>
        </w:rPr>
        <w:t>firstfruits</w:t>
      </w:r>
      <w:proofErr w:type="spellEnd"/>
      <w:r w:rsidRPr="005B450D">
        <w:rPr>
          <w:rStyle w:val="text"/>
          <w:rFonts w:ascii="Times New Roman" w:hAnsi="Times New Roman" w:cs="Times New Roman"/>
          <w:shd w:val="clear" w:color="auto" w:fill="FFFFFF"/>
        </w:rPr>
        <w:t>, then at his coming those who belong to Christ.</w:t>
      </w:r>
    </w:p>
    <w:p w14:paraId="3F393A78" w14:textId="77777777" w:rsidR="005B450D" w:rsidRPr="005B17C9" w:rsidRDefault="005B450D" w:rsidP="005B450D">
      <w:pPr>
        <w:pStyle w:val="Body"/>
        <w:spacing w:line="276" w:lineRule="auto"/>
        <w:ind w:left="-567" w:right="450"/>
        <w:rPr>
          <w:rStyle w:val="text"/>
          <w:rFonts w:ascii="Times New Roman" w:eastAsia="Hoefler Text" w:hAnsi="Times New Roman" w:cs="Times New Roman"/>
        </w:rPr>
      </w:pPr>
    </w:p>
    <w:p w14:paraId="1184EE41" w14:textId="77777777" w:rsidR="005B450D" w:rsidRPr="005B450D" w:rsidRDefault="005B450D" w:rsidP="005B450D">
      <w:pPr>
        <w:pStyle w:val="Body"/>
        <w:spacing w:before="240" w:line="276" w:lineRule="auto"/>
        <w:ind w:right="450"/>
        <w:rPr>
          <w:rFonts w:ascii="Times New Roman" w:eastAsia="Hoefler Text" w:hAnsi="Times New Roman" w:cs="Times New Roman"/>
          <w:i/>
          <w:iCs/>
          <w:sz w:val="24"/>
          <w:szCs w:val="24"/>
        </w:rPr>
      </w:pPr>
      <w:r w:rsidRPr="005B450D">
        <w:rPr>
          <w:rFonts w:ascii="Times New Roman" w:hAnsi="Times New Roman" w:cs="Times New Roman"/>
          <w:i/>
          <w:iCs/>
          <w:sz w:val="24"/>
          <w:szCs w:val="24"/>
        </w:rPr>
        <w:t>The spiritual body is a superior replacement for the natural body (vs. 35-37)</w:t>
      </w:r>
    </w:p>
    <w:p w14:paraId="33B4F33A" w14:textId="77777777" w:rsidR="005B450D" w:rsidRPr="005B450D" w:rsidRDefault="005B450D" w:rsidP="005B450D">
      <w:pPr>
        <w:pStyle w:val="Body"/>
        <w:spacing w:before="240" w:line="276" w:lineRule="auto"/>
        <w:ind w:right="450"/>
        <w:rPr>
          <w:rFonts w:ascii="Times New Roman" w:hAnsi="Times New Roman" w:cs="Times New Roman"/>
          <w:i/>
          <w:iCs/>
          <w:sz w:val="24"/>
          <w:szCs w:val="24"/>
        </w:rPr>
      </w:pPr>
    </w:p>
    <w:p w14:paraId="3FE3DA14" w14:textId="77777777" w:rsidR="005B450D" w:rsidRPr="005B450D" w:rsidRDefault="005B450D" w:rsidP="005B450D">
      <w:pPr>
        <w:pStyle w:val="Body"/>
        <w:spacing w:before="240" w:line="276" w:lineRule="auto"/>
        <w:ind w:right="450"/>
        <w:rPr>
          <w:rFonts w:ascii="Times New Roman" w:eastAsia="Hoefler Text" w:hAnsi="Times New Roman" w:cs="Times New Roman"/>
          <w:i/>
          <w:iCs/>
        </w:rPr>
      </w:pPr>
      <w:r w:rsidRPr="005B450D">
        <w:rPr>
          <w:rFonts w:ascii="Times New Roman" w:hAnsi="Times New Roman" w:cs="Times New Roman"/>
          <w:i/>
          <w:iCs/>
          <w:sz w:val="24"/>
          <w:szCs w:val="24"/>
        </w:rPr>
        <w:t>God designs the nature of the spiritual body</w:t>
      </w:r>
      <w:r w:rsidRPr="005B450D">
        <w:rPr>
          <w:rFonts w:ascii="Times New Roman" w:hAnsi="Times New Roman" w:cs="Times New Roman"/>
          <w:sz w:val="24"/>
          <w:szCs w:val="24"/>
        </w:rPr>
        <w:t xml:space="preserve"> (</w:t>
      </w:r>
      <w:r w:rsidRPr="005B450D">
        <w:rPr>
          <w:rFonts w:ascii="Times New Roman" w:hAnsi="Times New Roman" w:cs="Times New Roman"/>
          <w:i/>
          <w:iCs/>
          <w:sz w:val="24"/>
          <w:szCs w:val="24"/>
        </w:rPr>
        <w:t xml:space="preserve">vs. </w:t>
      </w:r>
      <w:r w:rsidRPr="005B450D">
        <w:rPr>
          <w:rFonts w:ascii="Times New Roman" w:hAnsi="Times New Roman" w:cs="Times New Roman"/>
          <w:sz w:val="24"/>
          <w:szCs w:val="24"/>
        </w:rPr>
        <w:t>38-42a)</w:t>
      </w:r>
    </w:p>
    <w:p w14:paraId="2331FB39" w14:textId="77777777" w:rsidR="005B450D" w:rsidRPr="005B450D" w:rsidRDefault="005B450D" w:rsidP="005B450D">
      <w:pPr>
        <w:pStyle w:val="Body"/>
        <w:spacing w:before="240" w:line="276" w:lineRule="auto"/>
        <w:ind w:right="450"/>
        <w:rPr>
          <w:rFonts w:ascii="Times New Roman" w:hAnsi="Times New Roman" w:cs="Times New Roman"/>
          <w:i/>
          <w:iCs/>
          <w:sz w:val="24"/>
          <w:szCs w:val="24"/>
        </w:rPr>
      </w:pPr>
    </w:p>
    <w:p w14:paraId="4F7F77E6" w14:textId="77777777" w:rsidR="005B450D" w:rsidRPr="005B450D" w:rsidRDefault="005B450D" w:rsidP="005B450D">
      <w:pPr>
        <w:pStyle w:val="Body"/>
        <w:spacing w:before="240" w:line="276" w:lineRule="auto"/>
        <w:ind w:right="450"/>
        <w:rPr>
          <w:rFonts w:ascii="Times New Roman" w:eastAsia="Hoefler Text" w:hAnsi="Times New Roman" w:cs="Times New Roman"/>
          <w:i/>
          <w:iCs/>
          <w:sz w:val="20"/>
          <w:szCs w:val="20"/>
        </w:rPr>
      </w:pPr>
      <w:r w:rsidRPr="005B450D">
        <w:rPr>
          <w:rFonts w:ascii="Times New Roman" w:hAnsi="Times New Roman" w:cs="Times New Roman"/>
          <w:i/>
          <w:iCs/>
          <w:sz w:val="24"/>
          <w:szCs w:val="24"/>
        </w:rPr>
        <w:t xml:space="preserve">The spiritual body is permanently fixed </w:t>
      </w:r>
      <w:r w:rsidRPr="005B450D">
        <w:rPr>
          <w:rFonts w:ascii="Times New Roman" w:hAnsi="Times New Roman" w:cs="Times New Roman"/>
          <w:sz w:val="24"/>
          <w:szCs w:val="24"/>
        </w:rPr>
        <w:t>(v. 42)</w:t>
      </w:r>
    </w:p>
    <w:p w14:paraId="68278340" w14:textId="77777777" w:rsidR="005B450D" w:rsidRPr="005B450D" w:rsidRDefault="005B450D" w:rsidP="005B450D">
      <w:pPr>
        <w:pStyle w:val="Body"/>
        <w:spacing w:before="240" w:line="276" w:lineRule="auto"/>
        <w:ind w:right="450"/>
        <w:jc w:val="center"/>
        <w:rPr>
          <w:rFonts w:ascii="Times New Roman" w:hAnsi="Times New Roman" w:cs="Times New Roman"/>
          <w:b/>
          <w:bCs/>
        </w:rPr>
      </w:pPr>
      <w:r w:rsidRPr="005B450D">
        <w:rPr>
          <w:rFonts w:ascii="Times New Roman" w:hAnsi="Times New Roman" w:cs="Times New Roman"/>
          <w:b/>
          <w:bCs/>
        </w:rPr>
        <w:t>Jude 1:24</w:t>
      </w:r>
    </w:p>
    <w:p w14:paraId="4EE32024" w14:textId="77777777" w:rsidR="005B450D" w:rsidRPr="005B450D" w:rsidRDefault="005B450D" w:rsidP="005B450D">
      <w:pPr>
        <w:pStyle w:val="Body"/>
        <w:spacing w:line="276" w:lineRule="auto"/>
        <w:ind w:right="450"/>
        <w:jc w:val="center"/>
        <w:rPr>
          <w:rFonts w:ascii="Times New Roman" w:eastAsia="Hoefler Text" w:hAnsi="Times New Roman" w:cs="Times New Roman"/>
        </w:rPr>
      </w:pPr>
      <w:r w:rsidRPr="005B450D">
        <w:rPr>
          <w:rFonts w:ascii="Times New Roman" w:hAnsi="Times New Roman" w:cs="Times New Roman"/>
        </w:rPr>
        <w:t>Now to him who is able to keep you from stumbling and to present you blameless before the presence of his glory with great joy</w:t>
      </w:r>
    </w:p>
    <w:p w14:paraId="7A54E283" w14:textId="5EBB4234" w:rsidR="005B450D" w:rsidRDefault="005B450D" w:rsidP="005B450D">
      <w:pPr>
        <w:pStyle w:val="Body"/>
        <w:spacing w:before="240" w:line="276" w:lineRule="auto"/>
        <w:ind w:right="24"/>
        <w:rPr>
          <w:rFonts w:ascii="Times New Roman" w:hAnsi="Times New Roman" w:cs="Times New Roman"/>
          <w:i/>
          <w:iCs/>
          <w:sz w:val="24"/>
          <w:szCs w:val="24"/>
        </w:rPr>
      </w:pPr>
    </w:p>
    <w:p w14:paraId="50E7B31C" w14:textId="77777777" w:rsidR="005B450D" w:rsidRPr="005B450D" w:rsidRDefault="005B450D" w:rsidP="005B450D">
      <w:pPr>
        <w:pStyle w:val="Body"/>
        <w:spacing w:before="240" w:line="276" w:lineRule="auto"/>
        <w:ind w:right="24"/>
        <w:rPr>
          <w:rFonts w:ascii="Times New Roman" w:hAnsi="Times New Roman" w:cs="Times New Roman"/>
          <w:i/>
          <w:iCs/>
          <w:sz w:val="24"/>
          <w:szCs w:val="24"/>
        </w:rPr>
      </w:pPr>
    </w:p>
    <w:p w14:paraId="2550DFBD" w14:textId="63CF1A6D" w:rsidR="005B450D" w:rsidRPr="005B450D" w:rsidRDefault="005B450D" w:rsidP="005B450D">
      <w:pPr>
        <w:pStyle w:val="Body"/>
        <w:spacing w:before="240" w:line="276" w:lineRule="auto"/>
        <w:ind w:right="24"/>
        <w:rPr>
          <w:rFonts w:ascii="Times New Roman" w:eastAsia="Hoefler Text" w:hAnsi="Times New Roman" w:cs="Times New Roman"/>
          <w:sz w:val="24"/>
          <w:szCs w:val="24"/>
        </w:rPr>
      </w:pPr>
      <w:r w:rsidRPr="005B450D">
        <w:rPr>
          <w:rFonts w:ascii="Times New Roman" w:hAnsi="Times New Roman" w:cs="Times New Roman"/>
          <w:i/>
          <w:iCs/>
          <w:sz w:val="24"/>
          <w:szCs w:val="24"/>
        </w:rPr>
        <w:lastRenderedPageBreak/>
        <w:t>The spiritual body radiates brilliant light</w:t>
      </w:r>
      <w:r w:rsidRPr="005B450D">
        <w:rPr>
          <w:rFonts w:ascii="Times New Roman" w:hAnsi="Times New Roman" w:cs="Times New Roman"/>
          <w:sz w:val="24"/>
          <w:szCs w:val="24"/>
        </w:rPr>
        <w:t xml:space="preserve"> (v. 43a)</w:t>
      </w:r>
    </w:p>
    <w:p w14:paraId="2093ED4A" w14:textId="66D570AF" w:rsidR="005B450D" w:rsidRPr="005B450D" w:rsidRDefault="005B450D" w:rsidP="005B450D">
      <w:pPr>
        <w:pStyle w:val="Body"/>
        <w:spacing w:before="240" w:line="276" w:lineRule="auto"/>
        <w:ind w:right="450"/>
        <w:jc w:val="center"/>
        <w:rPr>
          <w:rFonts w:ascii="Times New Roman" w:hAnsi="Times New Roman" w:cs="Times New Roman"/>
          <w:b/>
          <w:bCs/>
        </w:rPr>
      </w:pPr>
      <w:r w:rsidRPr="005B450D">
        <w:rPr>
          <w:rFonts w:ascii="Times New Roman" w:hAnsi="Times New Roman" w:cs="Times New Roman"/>
          <w:b/>
          <w:bCs/>
        </w:rPr>
        <w:t>Revelation 1:12-18</w:t>
      </w:r>
    </w:p>
    <w:p w14:paraId="1AE40F0D" w14:textId="77EBA467" w:rsidR="005B450D" w:rsidRPr="005B450D" w:rsidRDefault="005B450D" w:rsidP="005B450D">
      <w:pPr>
        <w:pStyle w:val="Body"/>
        <w:spacing w:line="276" w:lineRule="auto"/>
        <w:ind w:right="450"/>
        <w:jc w:val="center"/>
        <w:rPr>
          <w:rStyle w:val="text"/>
          <w:rFonts w:ascii="Times New Roman" w:hAnsi="Times New Roman" w:cs="Times New Roman"/>
        </w:rPr>
      </w:pPr>
      <w:r w:rsidRPr="005B450D">
        <w:rPr>
          <w:rStyle w:val="text"/>
          <w:rFonts w:ascii="Times New Roman" w:hAnsi="Times New Roman" w:cs="Times New Roman"/>
          <w:vertAlign w:val="superscript"/>
        </w:rPr>
        <w:t>12 </w:t>
      </w:r>
      <w:r w:rsidRPr="005B450D">
        <w:rPr>
          <w:rStyle w:val="text"/>
          <w:rFonts w:ascii="Times New Roman" w:hAnsi="Times New Roman" w:cs="Times New Roman"/>
        </w:rPr>
        <w:t>Then I turned to see the voice that was speaking to me, and on turning I saw seven golden lampstands,</w:t>
      </w:r>
      <w:r w:rsidRPr="005B450D">
        <w:rPr>
          <w:rFonts w:ascii="Times New Roman" w:hAnsi="Times New Roman" w:cs="Times New Roman"/>
        </w:rPr>
        <w:t> </w:t>
      </w:r>
      <w:r w:rsidRPr="005B450D">
        <w:rPr>
          <w:rStyle w:val="text"/>
          <w:rFonts w:ascii="Times New Roman" w:hAnsi="Times New Roman" w:cs="Times New Roman"/>
          <w:vertAlign w:val="superscript"/>
        </w:rPr>
        <w:t>13 </w:t>
      </w:r>
      <w:r w:rsidRPr="005B450D">
        <w:rPr>
          <w:rStyle w:val="text"/>
          <w:rFonts w:ascii="Times New Roman" w:hAnsi="Times New Roman" w:cs="Times New Roman"/>
        </w:rPr>
        <w:t>and in the midst of the lampstands one like a son of man, clothed with a long robe and with a golden sash around his chest.</w:t>
      </w:r>
      <w:r w:rsidRPr="005B450D">
        <w:rPr>
          <w:rFonts w:ascii="Times New Roman" w:hAnsi="Times New Roman" w:cs="Times New Roman"/>
        </w:rPr>
        <w:t> </w:t>
      </w:r>
      <w:r w:rsidRPr="005B450D">
        <w:rPr>
          <w:rStyle w:val="text"/>
          <w:rFonts w:ascii="Times New Roman" w:hAnsi="Times New Roman" w:cs="Times New Roman"/>
          <w:vertAlign w:val="superscript"/>
        </w:rPr>
        <w:t>14 </w:t>
      </w:r>
      <w:r w:rsidRPr="005B450D">
        <w:rPr>
          <w:rStyle w:val="text"/>
          <w:rFonts w:ascii="Times New Roman" w:hAnsi="Times New Roman" w:cs="Times New Roman"/>
        </w:rPr>
        <w:t>The hairs of his head were white, like white wool, like snow. His eyes were like a flame of fire,</w:t>
      </w:r>
      <w:r w:rsidRPr="005B450D">
        <w:rPr>
          <w:rFonts w:ascii="Times New Roman" w:hAnsi="Times New Roman" w:cs="Times New Roman"/>
        </w:rPr>
        <w:t> </w:t>
      </w:r>
      <w:r w:rsidRPr="005B450D">
        <w:rPr>
          <w:rStyle w:val="text"/>
          <w:rFonts w:ascii="Times New Roman" w:hAnsi="Times New Roman" w:cs="Times New Roman"/>
          <w:vertAlign w:val="superscript"/>
        </w:rPr>
        <w:t>15 </w:t>
      </w:r>
      <w:r w:rsidRPr="005B450D">
        <w:rPr>
          <w:rStyle w:val="text"/>
          <w:rFonts w:ascii="Times New Roman" w:hAnsi="Times New Roman" w:cs="Times New Roman"/>
        </w:rPr>
        <w:t>his feet were like burnished bronze, refined in a furnace, and his voice was like the roar of many waters.</w:t>
      </w:r>
      <w:r w:rsidRPr="005B450D">
        <w:rPr>
          <w:rFonts w:ascii="Times New Roman" w:hAnsi="Times New Roman" w:cs="Times New Roman"/>
        </w:rPr>
        <w:t> </w:t>
      </w:r>
      <w:r w:rsidRPr="005B450D">
        <w:rPr>
          <w:rStyle w:val="text"/>
          <w:rFonts w:ascii="Times New Roman" w:hAnsi="Times New Roman" w:cs="Times New Roman"/>
          <w:vertAlign w:val="superscript"/>
        </w:rPr>
        <w:t>16 </w:t>
      </w:r>
      <w:r w:rsidRPr="005B450D">
        <w:rPr>
          <w:rStyle w:val="text"/>
          <w:rFonts w:ascii="Times New Roman" w:hAnsi="Times New Roman" w:cs="Times New Roman"/>
        </w:rPr>
        <w:t>In his right hand he held seven stars, from his mouth came a sharp two-edged sword, and his face was like the sun shining in full strength.</w:t>
      </w:r>
    </w:p>
    <w:p w14:paraId="22AA6BD4" w14:textId="1B35BEF6" w:rsidR="009C3EC6" w:rsidRPr="005B450D" w:rsidRDefault="005B450D" w:rsidP="005B450D">
      <w:pPr>
        <w:pStyle w:val="Body"/>
        <w:spacing w:line="276" w:lineRule="auto"/>
        <w:ind w:right="450"/>
        <w:jc w:val="center"/>
        <w:rPr>
          <w:rFonts w:ascii="Times New Roman" w:hAnsi="Times New Roman" w:cs="Times New Roman"/>
        </w:rPr>
      </w:pPr>
      <w:r w:rsidRPr="005B450D">
        <w:rPr>
          <w:rStyle w:val="text"/>
          <w:rFonts w:ascii="Times New Roman" w:hAnsi="Times New Roman" w:cs="Times New Roman"/>
          <w:vertAlign w:val="superscript"/>
        </w:rPr>
        <w:t>17 </w:t>
      </w:r>
      <w:r w:rsidRPr="005B450D">
        <w:rPr>
          <w:rStyle w:val="text"/>
          <w:rFonts w:ascii="Times New Roman" w:hAnsi="Times New Roman" w:cs="Times New Roman"/>
        </w:rPr>
        <w:t>When I saw him, I fell at his feet as though dead. But he laid his right hand on me, saying, </w:t>
      </w:r>
      <w:r w:rsidRPr="005B450D">
        <w:rPr>
          <w:rStyle w:val="woj"/>
          <w:rFonts w:ascii="Times New Roman" w:hAnsi="Times New Roman" w:cs="Times New Roman"/>
        </w:rPr>
        <w:t>“Fear not, I am the first and the last,</w:t>
      </w:r>
      <w:r w:rsidRPr="005B450D">
        <w:rPr>
          <w:rFonts w:ascii="Times New Roman" w:hAnsi="Times New Roman" w:cs="Times New Roman"/>
        </w:rPr>
        <w:t> </w:t>
      </w:r>
      <w:r w:rsidRPr="005B450D">
        <w:rPr>
          <w:rStyle w:val="woj"/>
          <w:rFonts w:ascii="Times New Roman" w:hAnsi="Times New Roman" w:cs="Times New Roman"/>
          <w:vertAlign w:val="superscript"/>
        </w:rPr>
        <w:t>18 </w:t>
      </w:r>
      <w:r w:rsidRPr="005B450D">
        <w:rPr>
          <w:rStyle w:val="woj"/>
          <w:rFonts w:ascii="Times New Roman" w:hAnsi="Times New Roman" w:cs="Times New Roman"/>
        </w:rPr>
        <w:t>and the living one. I died, and behold I am alive forevermore, and I have the keys of Death and Hades.</w:t>
      </w:r>
    </w:p>
    <w:p w14:paraId="42065229" w14:textId="77777777" w:rsidR="005B450D" w:rsidRPr="005B450D" w:rsidRDefault="005B450D" w:rsidP="005B450D">
      <w:pPr>
        <w:pStyle w:val="Body"/>
        <w:spacing w:before="240" w:line="276" w:lineRule="auto"/>
        <w:ind w:right="-401"/>
        <w:jc w:val="center"/>
        <w:rPr>
          <w:rFonts w:ascii="Times New Roman" w:hAnsi="Times New Roman" w:cs="Times New Roman"/>
          <w:b/>
          <w:bCs/>
          <w:lang w:val="en-SG"/>
        </w:rPr>
      </w:pPr>
      <w:r w:rsidRPr="005B450D">
        <w:rPr>
          <w:rFonts w:ascii="Times New Roman" w:hAnsi="Times New Roman" w:cs="Times New Roman"/>
          <w:b/>
          <w:bCs/>
          <w:lang w:val="en-SG"/>
        </w:rPr>
        <w:t>Matthew 13:43</w:t>
      </w:r>
    </w:p>
    <w:p w14:paraId="078AB9E7" w14:textId="77777777" w:rsidR="005B450D" w:rsidRPr="005B450D" w:rsidRDefault="005B450D" w:rsidP="005B450D">
      <w:pPr>
        <w:pStyle w:val="Body"/>
        <w:spacing w:line="276" w:lineRule="auto"/>
        <w:ind w:right="-401"/>
        <w:jc w:val="center"/>
        <w:rPr>
          <w:rFonts w:ascii="Times New Roman" w:hAnsi="Times New Roman" w:cs="Times New Roman"/>
          <w:b/>
          <w:bCs/>
          <w:lang w:val="en-SG"/>
        </w:rPr>
      </w:pPr>
      <w:r w:rsidRPr="005B450D">
        <w:rPr>
          <w:rFonts w:ascii="Times New Roman" w:hAnsi="Times New Roman" w:cs="Times New Roman"/>
          <w:lang w:val="en-SG"/>
        </w:rPr>
        <w:t>Then the righteous will shine like the sun in the kingdom of their Father. He who has ears to hear, let him hear.</w:t>
      </w:r>
    </w:p>
    <w:p w14:paraId="700A7F93" w14:textId="77777777" w:rsidR="005B450D" w:rsidRPr="005B450D" w:rsidRDefault="005B450D" w:rsidP="005B450D">
      <w:pPr>
        <w:pStyle w:val="Body"/>
        <w:spacing w:before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DCD0E21" w14:textId="77777777" w:rsidR="005B450D" w:rsidRPr="005B450D" w:rsidRDefault="005B450D" w:rsidP="005B450D">
      <w:pPr>
        <w:pStyle w:val="Body"/>
        <w:spacing w:before="240" w:line="276" w:lineRule="auto"/>
        <w:rPr>
          <w:rFonts w:ascii="Times New Roman" w:eastAsia="Hoefler Text" w:hAnsi="Times New Roman" w:cs="Times New Roman"/>
          <w:sz w:val="24"/>
          <w:szCs w:val="24"/>
        </w:rPr>
      </w:pPr>
      <w:r w:rsidRPr="005B450D">
        <w:rPr>
          <w:rFonts w:ascii="Times New Roman" w:hAnsi="Times New Roman" w:cs="Times New Roman"/>
          <w:i/>
          <w:iCs/>
          <w:sz w:val="24"/>
          <w:szCs w:val="24"/>
        </w:rPr>
        <w:t xml:space="preserve">The spiritual body possesses power </w:t>
      </w:r>
      <w:r w:rsidRPr="005B450D">
        <w:rPr>
          <w:rFonts w:ascii="Times New Roman" w:hAnsi="Times New Roman" w:cs="Times New Roman"/>
          <w:sz w:val="24"/>
          <w:szCs w:val="24"/>
        </w:rPr>
        <w:t>(v. 43c)</w:t>
      </w:r>
    </w:p>
    <w:p w14:paraId="1EA3FF34" w14:textId="77777777" w:rsidR="005B450D" w:rsidRPr="005B450D" w:rsidRDefault="005B450D" w:rsidP="005B450D">
      <w:pPr>
        <w:pStyle w:val="Body"/>
        <w:spacing w:before="24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48220FF" w14:textId="77777777" w:rsidR="005B450D" w:rsidRPr="005B450D" w:rsidRDefault="005B450D" w:rsidP="005B450D">
      <w:pPr>
        <w:pStyle w:val="Body"/>
        <w:spacing w:before="240" w:line="276" w:lineRule="auto"/>
        <w:rPr>
          <w:rFonts w:ascii="Times New Roman" w:eastAsia="Hoefler Text" w:hAnsi="Times New Roman" w:cs="Times New Roman"/>
        </w:rPr>
      </w:pPr>
      <w:r w:rsidRPr="005B450D">
        <w:rPr>
          <w:rFonts w:ascii="Times New Roman" w:hAnsi="Times New Roman" w:cs="Times New Roman"/>
          <w:i/>
          <w:iCs/>
          <w:sz w:val="24"/>
          <w:szCs w:val="24"/>
        </w:rPr>
        <w:t xml:space="preserve">The spiritual body is guaranteed </w:t>
      </w:r>
      <w:r w:rsidRPr="005B450D">
        <w:rPr>
          <w:rFonts w:ascii="Times New Roman" w:hAnsi="Times New Roman" w:cs="Times New Roman"/>
          <w:sz w:val="24"/>
          <w:szCs w:val="24"/>
        </w:rPr>
        <w:t>(v. 44)</w:t>
      </w:r>
    </w:p>
    <w:p w14:paraId="5F388577" w14:textId="77777777" w:rsidR="005B450D" w:rsidRDefault="005B450D" w:rsidP="005B450D">
      <w:pPr>
        <w:pStyle w:val="Body"/>
        <w:spacing w:before="240" w:line="276" w:lineRule="auto"/>
        <w:rPr>
          <w:rFonts w:ascii="Times New Roman" w:eastAsia="Hoefler Text" w:hAnsi="Times New Roman" w:cs="Times New Roman"/>
          <w:sz w:val="20"/>
          <w:szCs w:val="20"/>
        </w:rPr>
      </w:pPr>
    </w:p>
    <w:p w14:paraId="1665143A" w14:textId="77777777" w:rsidR="005B450D" w:rsidRDefault="005B450D" w:rsidP="005B450D">
      <w:pPr>
        <w:pStyle w:val="Body"/>
        <w:spacing w:before="240" w:line="276" w:lineRule="auto"/>
        <w:ind w:left="1134"/>
        <w:rPr>
          <w:rFonts w:ascii="Times New Roman" w:eastAsia="Hoefler Text" w:hAnsi="Times New Roman" w:cs="Times New Roman"/>
          <w:sz w:val="20"/>
          <w:szCs w:val="20"/>
        </w:rPr>
      </w:pPr>
    </w:p>
    <w:p w14:paraId="3EC5C16C" w14:textId="77777777" w:rsidR="005B450D" w:rsidRDefault="005B450D" w:rsidP="005B450D">
      <w:pPr>
        <w:pStyle w:val="Body"/>
        <w:spacing w:before="240" w:line="276" w:lineRule="auto"/>
        <w:ind w:left="1134"/>
        <w:rPr>
          <w:rFonts w:ascii="Times New Roman" w:eastAsia="Hoefler Text" w:hAnsi="Times New Roman" w:cs="Times New Roman"/>
          <w:sz w:val="20"/>
          <w:szCs w:val="20"/>
        </w:rPr>
      </w:pPr>
    </w:p>
    <w:p w14:paraId="439A2998" w14:textId="77777777" w:rsidR="005B450D" w:rsidRDefault="005B450D" w:rsidP="005B450D">
      <w:pPr>
        <w:pStyle w:val="Body"/>
        <w:spacing w:before="240" w:line="276" w:lineRule="auto"/>
        <w:ind w:left="1134"/>
        <w:rPr>
          <w:rFonts w:ascii="Times New Roman" w:eastAsia="Hoefler Text" w:hAnsi="Times New Roman" w:cs="Times New Roman"/>
          <w:sz w:val="20"/>
          <w:szCs w:val="20"/>
        </w:rPr>
      </w:pPr>
    </w:p>
    <w:p w14:paraId="0C3A9280" w14:textId="77777777" w:rsidR="005B450D" w:rsidRDefault="005B450D" w:rsidP="005B450D">
      <w:pPr>
        <w:pStyle w:val="Body"/>
        <w:spacing w:before="240" w:line="276" w:lineRule="auto"/>
        <w:ind w:left="1134"/>
        <w:rPr>
          <w:rFonts w:ascii="Times New Roman" w:eastAsia="Hoefler Text" w:hAnsi="Times New Roman" w:cs="Times New Roman"/>
          <w:sz w:val="20"/>
          <w:szCs w:val="20"/>
        </w:rPr>
      </w:pPr>
    </w:p>
    <w:p w14:paraId="3E12E9A7" w14:textId="77777777" w:rsidR="005B450D" w:rsidRDefault="005B450D" w:rsidP="005B450D">
      <w:pPr>
        <w:pStyle w:val="Body"/>
        <w:spacing w:before="240" w:line="276" w:lineRule="auto"/>
        <w:ind w:left="1134"/>
        <w:rPr>
          <w:rFonts w:ascii="Times New Roman" w:eastAsia="Hoefler Text" w:hAnsi="Times New Roman" w:cs="Times New Roman"/>
          <w:sz w:val="20"/>
          <w:szCs w:val="20"/>
        </w:rPr>
      </w:pPr>
    </w:p>
    <w:p w14:paraId="769A8B80" w14:textId="77777777" w:rsidR="005B450D" w:rsidRDefault="005B450D" w:rsidP="005B450D">
      <w:pPr>
        <w:pStyle w:val="Body"/>
        <w:spacing w:before="240" w:line="276" w:lineRule="auto"/>
        <w:ind w:left="1134"/>
        <w:rPr>
          <w:rFonts w:ascii="Times New Roman" w:eastAsia="Hoefler Text" w:hAnsi="Times New Roman" w:cs="Times New Roman"/>
          <w:sz w:val="20"/>
          <w:szCs w:val="20"/>
        </w:rPr>
      </w:pPr>
    </w:p>
    <w:p w14:paraId="21E6938E" w14:textId="77777777" w:rsidR="005B450D" w:rsidRDefault="005B450D" w:rsidP="005B450D">
      <w:pPr>
        <w:pStyle w:val="Body"/>
        <w:spacing w:before="240" w:line="276" w:lineRule="auto"/>
        <w:ind w:left="1134"/>
        <w:rPr>
          <w:rFonts w:ascii="Times New Roman" w:eastAsia="Hoefler Text" w:hAnsi="Times New Roman" w:cs="Times New Roman"/>
          <w:sz w:val="20"/>
          <w:szCs w:val="20"/>
        </w:rPr>
      </w:pPr>
    </w:p>
    <w:p w14:paraId="25B77159" w14:textId="77777777" w:rsidR="005B450D" w:rsidRDefault="005B450D" w:rsidP="005B450D">
      <w:pPr>
        <w:pStyle w:val="Body"/>
        <w:spacing w:before="240" w:line="276" w:lineRule="auto"/>
        <w:ind w:left="1134"/>
        <w:rPr>
          <w:rFonts w:ascii="Times New Roman" w:eastAsia="Hoefler Text" w:hAnsi="Times New Roman" w:cs="Times New Roman"/>
          <w:sz w:val="20"/>
          <w:szCs w:val="20"/>
        </w:rPr>
      </w:pPr>
    </w:p>
    <w:p w14:paraId="0984371B" w14:textId="260EF6BC" w:rsidR="005B450D" w:rsidRDefault="005B450D" w:rsidP="005B450D">
      <w:pPr>
        <w:pStyle w:val="Body"/>
        <w:spacing w:before="240" w:line="276" w:lineRule="auto"/>
        <w:rPr>
          <w:rFonts w:ascii="Times New Roman" w:eastAsia="Hoefler Text" w:hAnsi="Times New Roman" w:cs="Times New Roman"/>
          <w:sz w:val="20"/>
          <w:szCs w:val="20"/>
        </w:rPr>
      </w:pPr>
    </w:p>
    <w:p w14:paraId="271C52C1" w14:textId="049F8265" w:rsidR="005B450D" w:rsidRDefault="005B450D" w:rsidP="005B450D">
      <w:pPr>
        <w:pStyle w:val="Body"/>
        <w:spacing w:before="240" w:line="276" w:lineRule="auto"/>
        <w:rPr>
          <w:rFonts w:ascii="Times New Roman" w:eastAsia="Hoefler Text" w:hAnsi="Times New Roman" w:cs="Times New Roman"/>
          <w:sz w:val="20"/>
          <w:szCs w:val="20"/>
        </w:rPr>
      </w:pPr>
    </w:p>
    <w:p w14:paraId="56E8F6AA" w14:textId="77777777" w:rsidR="005B450D" w:rsidRDefault="005B450D" w:rsidP="005B450D">
      <w:pPr>
        <w:pStyle w:val="Body"/>
        <w:spacing w:before="240" w:line="276" w:lineRule="auto"/>
        <w:rPr>
          <w:rFonts w:ascii="Times New Roman" w:eastAsia="Hoefler Text" w:hAnsi="Times New Roman" w:cs="Times New Roman"/>
          <w:sz w:val="20"/>
          <w:szCs w:val="20"/>
        </w:rPr>
      </w:pPr>
    </w:p>
    <w:p w14:paraId="3042BD22" w14:textId="77777777" w:rsidR="005B450D" w:rsidRPr="00CA1196" w:rsidRDefault="005B450D" w:rsidP="005B450D">
      <w:pPr>
        <w:pStyle w:val="Body"/>
        <w:spacing w:before="240" w:line="276" w:lineRule="auto"/>
        <w:rPr>
          <w:rFonts w:ascii="Times New Roman" w:eastAsia="Hoefler Text" w:hAnsi="Times New Roman" w:cs="Times New Roman"/>
          <w:i/>
          <w:iCs/>
          <w:sz w:val="18"/>
          <w:szCs w:val="18"/>
        </w:rPr>
      </w:pPr>
      <w:r w:rsidRPr="00CA1196">
        <w:rPr>
          <w:rFonts w:ascii="Times New Roman" w:eastAsia="Hoefler Text" w:hAnsi="Times New Roman" w:cs="Times New Roman"/>
          <w:i/>
          <w:iCs/>
          <w:sz w:val="18"/>
          <w:szCs w:val="18"/>
        </w:rPr>
        <w:t>17-04-2022 CIC</w:t>
      </w:r>
    </w:p>
    <w:p w14:paraId="461C2D65" w14:textId="77777777" w:rsidR="005B450D" w:rsidRPr="005B450D" w:rsidRDefault="005B450D" w:rsidP="005B450D">
      <w:pPr>
        <w:rPr>
          <w:lang w:val="en-US"/>
        </w:rPr>
      </w:pPr>
    </w:p>
    <w:sectPr w:rsidR="005B450D" w:rsidRPr="005B4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Hoefler Text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5B450D"/>
    <w:rsid w:val="009C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1</cp:revision>
  <dcterms:created xsi:type="dcterms:W3CDTF">2022-04-16T10:42:00Z</dcterms:created>
  <dcterms:modified xsi:type="dcterms:W3CDTF">2022-04-16T10:47:00Z</dcterms:modified>
</cp:coreProperties>
</file>