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01E8E" w14:textId="77777777" w:rsidR="00581729" w:rsidRDefault="00581729" w:rsidP="00581729">
      <w:pPr>
        <w:spacing w:before="240" w:after="0" w:line="276" w:lineRule="auto"/>
        <w:ind w:right="90"/>
        <w:jc w:val="center"/>
        <w:rPr>
          <w:rFonts w:cstheme="minorHAnsi"/>
          <w:b/>
          <w:bCs/>
          <w:sz w:val="24"/>
          <w:szCs w:val="24"/>
        </w:rPr>
      </w:pPr>
      <w:r>
        <w:rPr>
          <w:rFonts w:cstheme="minorHAnsi"/>
          <w:b/>
          <w:bCs/>
          <w:noProof/>
          <w:sz w:val="24"/>
          <w:szCs w:val="24"/>
        </w:rPr>
        <w:drawing>
          <wp:inline distT="0" distB="0" distL="0" distR="0" wp14:anchorId="55648878" wp14:editId="0CD4380B">
            <wp:extent cx="1924216" cy="421001"/>
            <wp:effectExtent l="0" t="0" r="0" b="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53557" cy="427421"/>
                    </a:xfrm>
                    <a:prstGeom prst="rect">
                      <a:avLst/>
                    </a:prstGeom>
                  </pic:spPr>
                </pic:pic>
              </a:graphicData>
            </a:graphic>
          </wp:inline>
        </w:drawing>
      </w:r>
    </w:p>
    <w:p w14:paraId="65C102DA" w14:textId="77777777" w:rsidR="00581729" w:rsidRPr="007C6B68" w:rsidRDefault="00581729" w:rsidP="00581729">
      <w:pPr>
        <w:spacing w:before="240" w:after="0" w:line="276" w:lineRule="auto"/>
        <w:ind w:right="90"/>
        <w:jc w:val="center"/>
        <w:rPr>
          <w:rFonts w:cstheme="minorHAnsi"/>
          <w:b/>
          <w:bCs/>
          <w:sz w:val="28"/>
          <w:szCs w:val="28"/>
        </w:rPr>
      </w:pPr>
      <w:r>
        <w:rPr>
          <w:rFonts w:cstheme="minorHAnsi"/>
          <w:b/>
          <w:bCs/>
          <w:sz w:val="28"/>
          <w:szCs w:val="28"/>
        </w:rPr>
        <w:t>New People for the Glory of God</w:t>
      </w:r>
    </w:p>
    <w:p w14:paraId="38975A29" w14:textId="0118E460" w:rsidR="00581729" w:rsidRDefault="00581729" w:rsidP="00581729">
      <w:pPr>
        <w:spacing w:after="0" w:line="276" w:lineRule="auto"/>
        <w:ind w:right="90"/>
        <w:jc w:val="center"/>
        <w:rPr>
          <w:rFonts w:cstheme="minorHAnsi"/>
          <w:sz w:val="24"/>
          <w:szCs w:val="24"/>
        </w:rPr>
      </w:pPr>
      <w:r>
        <w:rPr>
          <w:rFonts w:cstheme="minorHAnsi"/>
          <w:sz w:val="24"/>
          <w:szCs w:val="24"/>
        </w:rPr>
        <w:t xml:space="preserve">We </w:t>
      </w:r>
      <w:r w:rsidR="00D45B19">
        <w:rPr>
          <w:rFonts w:cstheme="minorHAnsi"/>
          <w:sz w:val="24"/>
          <w:szCs w:val="24"/>
        </w:rPr>
        <w:t xml:space="preserve">Walk </w:t>
      </w:r>
      <w:r w:rsidR="0063696A">
        <w:rPr>
          <w:rFonts w:cstheme="minorHAnsi"/>
          <w:sz w:val="24"/>
          <w:szCs w:val="24"/>
        </w:rPr>
        <w:t>Carefully</w:t>
      </w:r>
      <w:r w:rsidR="00B31ED6">
        <w:rPr>
          <w:rFonts w:cstheme="minorHAnsi"/>
          <w:sz w:val="24"/>
          <w:szCs w:val="24"/>
        </w:rPr>
        <w:t>, pt. 2</w:t>
      </w:r>
    </w:p>
    <w:p w14:paraId="216A9F21" w14:textId="3B1856B4" w:rsidR="00581729" w:rsidRPr="007C6B68" w:rsidRDefault="00581729" w:rsidP="00581729">
      <w:pPr>
        <w:spacing w:before="240" w:after="0" w:line="276" w:lineRule="auto"/>
        <w:ind w:right="90"/>
        <w:jc w:val="center"/>
        <w:rPr>
          <w:rFonts w:cstheme="minorHAnsi"/>
        </w:rPr>
      </w:pPr>
      <w:r>
        <w:rPr>
          <w:rFonts w:cstheme="minorHAnsi"/>
        </w:rPr>
        <w:t xml:space="preserve">Ephesians </w:t>
      </w:r>
      <w:r w:rsidR="006563B2">
        <w:rPr>
          <w:rFonts w:cstheme="minorHAnsi"/>
        </w:rPr>
        <w:t>5</w:t>
      </w:r>
      <w:r>
        <w:rPr>
          <w:rFonts w:cstheme="minorHAnsi"/>
        </w:rPr>
        <w:t>:</w:t>
      </w:r>
      <w:r w:rsidR="006563B2">
        <w:rPr>
          <w:rFonts w:cstheme="minorHAnsi"/>
        </w:rPr>
        <w:t>1</w:t>
      </w:r>
      <w:r w:rsidR="0063696A">
        <w:rPr>
          <w:rFonts w:cstheme="minorHAnsi"/>
        </w:rPr>
        <w:t>5</w:t>
      </w:r>
      <w:r w:rsidR="00D45B19">
        <w:rPr>
          <w:rFonts w:cstheme="minorHAnsi"/>
        </w:rPr>
        <w:t>-</w:t>
      </w:r>
      <w:r w:rsidR="0063696A">
        <w:rPr>
          <w:rFonts w:cstheme="minorHAnsi"/>
        </w:rPr>
        <w:t>6:9</w:t>
      </w:r>
    </w:p>
    <w:p w14:paraId="12676C5D" w14:textId="0135048D" w:rsidR="00581729" w:rsidRDefault="00581729" w:rsidP="00581729">
      <w:pPr>
        <w:spacing w:after="0" w:line="240" w:lineRule="auto"/>
        <w:ind w:right="90"/>
        <w:jc w:val="center"/>
        <w:rPr>
          <w:rFonts w:cstheme="minorHAnsi"/>
          <w:sz w:val="24"/>
          <w:szCs w:val="24"/>
          <w:u w:val="single"/>
        </w:rPr>
      </w:pPr>
      <w:r>
        <w:rPr>
          <w:rFonts w:cstheme="minorHAnsi"/>
          <w:sz w:val="24"/>
          <w:szCs w:val="24"/>
          <w:u w:val="single"/>
        </w:rPr>
        <w:tab/>
      </w:r>
      <w:r w:rsidR="009A468C">
        <w:rPr>
          <w:rFonts w:cstheme="minorHAnsi"/>
          <w:sz w:val="24"/>
          <w:szCs w:val="24"/>
          <w:u w:val="single"/>
        </w:rPr>
        <w:tab/>
      </w:r>
      <w:r w:rsidR="009A468C">
        <w:rPr>
          <w:rFonts w:cstheme="minorHAnsi"/>
          <w:sz w:val="24"/>
          <w:szCs w:val="24"/>
          <w:u w:val="single"/>
        </w:rPr>
        <w:tab/>
      </w:r>
      <w:r w:rsidR="009A468C">
        <w:rPr>
          <w:rFonts w:cstheme="minorHAnsi"/>
          <w:sz w:val="24"/>
          <w:szCs w:val="24"/>
          <w:u w:val="single"/>
        </w:rPr>
        <w:tab/>
      </w:r>
      <w:r w:rsidR="009A468C">
        <w:rPr>
          <w:rFonts w:cstheme="minorHAnsi"/>
          <w:sz w:val="24"/>
          <w:szCs w:val="24"/>
          <w:u w:val="single"/>
        </w:rPr>
        <w:tab/>
      </w:r>
      <w:r w:rsidR="009A468C">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p>
    <w:p w14:paraId="2EBF363A" w14:textId="0CE3ABB8" w:rsidR="005D13CE" w:rsidRPr="005D13CE" w:rsidRDefault="005D13CE" w:rsidP="005D13CE">
      <w:pPr>
        <w:pStyle w:val="line"/>
        <w:shd w:val="clear" w:color="auto" w:fill="FFFFFF"/>
        <w:spacing w:before="240" w:beforeAutospacing="0" w:after="0" w:afterAutospacing="0" w:line="276" w:lineRule="auto"/>
        <w:rPr>
          <w:rFonts w:ascii="Calibri" w:hAnsi="Calibri" w:cs="Calibri"/>
          <w:color w:val="000000"/>
        </w:rPr>
      </w:pPr>
      <w:r w:rsidRPr="005D13CE">
        <w:rPr>
          <w:rFonts w:ascii="Calibri" w:hAnsi="Calibri" w:cs="Calibri"/>
          <w:i/>
          <w:iCs/>
          <w:color w:val="000000"/>
        </w:rPr>
        <w:t xml:space="preserve">We use our time for best godly purposes </w:t>
      </w:r>
      <w:r w:rsidRPr="005D13CE">
        <w:rPr>
          <w:rFonts w:ascii="Calibri" w:hAnsi="Calibri" w:cs="Calibri"/>
          <w:color w:val="000000"/>
        </w:rPr>
        <w:t>(</w:t>
      </w:r>
      <w:r w:rsidR="003B7684">
        <w:rPr>
          <w:rFonts w:ascii="Calibri" w:hAnsi="Calibri" w:cs="Calibri"/>
          <w:color w:val="000000"/>
        </w:rPr>
        <w:t>5:</w:t>
      </w:r>
      <w:r w:rsidRPr="005D13CE">
        <w:rPr>
          <w:rFonts w:ascii="Calibri" w:hAnsi="Calibri" w:cs="Calibri"/>
          <w:color w:val="000000"/>
        </w:rPr>
        <w:t>15-16)</w:t>
      </w:r>
    </w:p>
    <w:p w14:paraId="27578A6F" w14:textId="3C1E6D95" w:rsidR="00A62AAB" w:rsidRDefault="00367485" w:rsidP="003B7684">
      <w:pPr>
        <w:pStyle w:val="chapter-1"/>
        <w:shd w:val="clear" w:color="auto" w:fill="FFFFFF"/>
        <w:tabs>
          <w:tab w:val="right" w:pos="9360"/>
        </w:tabs>
        <w:spacing w:after="0" w:afterAutospacing="0" w:line="276" w:lineRule="auto"/>
        <w:rPr>
          <w:rFonts w:asciiTheme="minorHAnsi" w:hAnsiTheme="minorHAnsi" w:cstheme="minorHAnsi"/>
          <w:color w:val="000000"/>
        </w:rPr>
      </w:pPr>
      <w:r w:rsidRPr="00367485">
        <w:rPr>
          <w:rFonts w:asciiTheme="minorHAnsi" w:hAnsiTheme="minorHAnsi" w:cstheme="minorHAnsi"/>
          <w:i/>
          <w:iCs/>
          <w:color w:val="000000"/>
        </w:rPr>
        <w:t>We act consistent in our faith</w:t>
      </w:r>
      <w:r w:rsidRPr="00367485">
        <w:rPr>
          <w:rFonts w:asciiTheme="minorHAnsi" w:hAnsiTheme="minorHAnsi" w:cstheme="minorHAnsi"/>
          <w:color w:val="000000"/>
        </w:rPr>
        <w:t xml:space="preserve"> (</w:t>
      </w:r>
      <w:r w:rsidR="003B7684">
        <w:rPr>
          <w:rFonts w:asciiTheme="minorHAnsi" w:hAnsiTheme="minorHAnsi" w:cstheme="minorHAnsi"/>
          <w:color w:val="000000"/>
        </w:rPr>
        <w:t>5:17)</w:t>
      </w:r>
    </w:p>
    <w:p w14:paraId="499CEE71" w14:textId="7828D473" w:rsidR="00F125E9" w:rsidRPr="00F125E9" w:rsidRDefault="00F125E9" w:rsidP="00F125E9">
      <w:pPr>
        <w:pStyle w:val="line"/>
        <w:shd w:val="clear" w:color="auto" w:fill="FFFFFF"/>
        <w:spacing w:before="240" w:beforeAutospacing="0" w:after="0" w:afterAutospacing="0" w:line="276" w:lineRule="auto"/>
        <w:rPr>
          <w:rFonts w:asciiTheme="minorHAnsi" w:hAnsiTheme="minorHAnsi" w:cstheme="minorHAnsi"/>
        </w:rPr>
      </w:pPr>
      <w:r w:rsidRPr="00F125E9">
        <w:rPr>
          <w:rFonts w:asciiTheme="minorHAnsi" w:hAnsiTheme="minorHAnsi" w:cstheme="minorHAnsi"/>
          <w:i/>
          <w:iCs/>
        </w:rPr>
        <w:t>We are controlled by the Holy Spirit</w:t>
      </w:r>
      <w:r w:rsidRPr="00F125E9">
        <w:rPr>
          <w:rFonts w:asciiTheme="minorHAnsi" w:hAnsiTheme="minorHAnsi" w:cstheme="minorHAnsi"/>
        </w:rPr>
        <w:t xml:space="preserve"> (5:18-6:9)</w:t>
      </w:r>
    </w:p>
    <w:p w14:paraId="4EEC4EAE" w14:textId="25CF2AB0" w:rsidR="00050E46" w:rsidRPr="00C81354" w:rsidRDefault="00425BE0" w:rsidP="00B0079E">
      <w:pPr>
        <w:pStyle w:val="line"/>
        <w:numPr>
          <w:ilvl w:val="0"/>
          <w:numId w:val="11"/>
        </w:numPr>
        <w:shd w:val="clear" w:color="auto" w:fill="FFFFFF"/>
        <w:spacing w:before="240" w:beforeAutospacing="0" w:after="0" w:afterAutospacing="0" w:line="276" w:lineRule="auto"/>
        <w:rPr>
          <w:rFonts w:asciiTheme="minorHAnsi" w:hAnsiTheme="minorHAnsi" w:cstheme="minorHAnsi"/>
        </w:rPr>
      </w:pPr>
      <w:r w:rsidRPr="00425BE0">
        <w:rPr>
          <w:rFonts w:asciiTheme="minorHAnsi" w:hAnsiTheme="minorHAnsi" w:cstheme="minorHAnsi"/>
        </w:rPr>
        <w:t>Spirit controlled words (19-20</w:t>
      </w:r>
      <w:r w:rsidR="00F46697">
        <w:rPr>
          <w:rFonts w:asciiTheme="minorHAnsi" w:hAnsiTheme="minorHAnsi" w:cstheme="minorHAnsi"/>
        </w:rPr>
        <w:t>)</w:t>
      </w:r>
    </w:p>
    <w:p w14:paraId="1AD38818" w14:textId="3CF8931C" w:rsidR="00B31ED6" w:rsidRPr="005538E7" w:rsidRDefault="00C81354" w:rsidP="00B0079E">
      <w:pPr>
        <w:pStyle w:val="line"/>
        <w:numPr>
          <w:ilvl w:val="0"/>
          <w:numId w:val="11"/>
        </w:numPr>
        <w:shd w:val="clear" w:color="auto" w:fill="FFFFFF"/>
        <w:spacing w:before="240" w:beforeAutospacing="0" w:after="0" w:afterAutospacing="0" w:line="276" w:lineRule="auto"/>
        <w:rPr>
          <w:rFonts w:ascii="Calibri" w:hAnsi="Calibri" w:cs="Calibri"/>
        </w:rPr>
      </w:pPr>
      <w:r w:rsidRPr="00C81354">
        <w:rPr>
          <w:rFonts w:ascii="Calibri" w:hAnsi="Calibri" w:cs="Calibri"/>
        </w:rPr>
        <w:t>Spirit controlled marriage (21-33)</w:t>
      </w:r>
    </w:p>
    <w:p w14:paraId="6671B06A" w14:textId="22FCE2A3" w:rsidR="00C81354" w:rsidRPr="005538E7" w:rsidRDefault="00D51E0F" w:rsidP="00D51E0F">
      <w:pPr>
        <w:pStyle w:val="chapter-1"/>
        <w:shd w:val="clear" w:color="auto" w:fill="FFFFFF"/>
        <w:spacing w:before="240" w:beforeAutospacing="0" w:after="0" w:afterAutospacing="0" w:line="276" w:lineRule="auto"/>
        <w:jc w:val="center"/>
        <w:rPr>
          <w:rFonts w:asciiTheme="minorHAnsi" w:hAnsiTheme="minorHAnsi" w:cstheme="minorHAnsi"/>
          <w:color w:val="000000"/>
          <w:sz w:val="22"/>
          <w:szCs w:val="22"/>
        </w:rPr>
      </w:pPr>
      <w:r w:rsidRPr="005538E7">
        <w:rPr>
          <w:rFonts w:asciiTheme="minorHAnsi" w:hAnsiTheme="minorHAnsi" w:cstheme="minorHAnsi"/>
          <w:color w:val="000000"/>
          <w:sz w:val="22"/>
          <w:szCs w:val="22"/>
        </w:rPr>
        <w:t>Unity Checklist</w:t>
      </w:r>
    </w:p>
    <w:p w14:paraId="3EFC4B8A" w14:textId="338358D0" w:rsidR="00D51E0F" w:rsidRPr="00D51E0F" w:rsidRDefault="00D51E0F" w:rsidP="00754468">
      <w:pPr>
        <w:pStyle w:val="chapter-1"/>
        <w:numPr>
          <w:ilvl w:val="0"/>
          <w:numId w:val="12"/>
        </w:numPr>
        <w:shd w:val="clear" w:color="auto" w:fill="FFFFFF"/>
        <w:spacing w:before="240" w:line="276" w:lineRule="auto"/>
        <w:rPr>
          <w:rFonts w:asciiTheme="minorHAnsi" w:hAnsiTheme="minorHAnsi" w:cstheme="minorHAnsi"/>
          <w:color w:val="000000"/>
          <w:sz w:val="22"/>
          <w:szCs w:val="22"/>
        </w:rPr>
      </w:pPr>
      <w:r w:rsidRPr="00D51E0F">
        <w:rPr>
          <w:rFonts w:asciiTheme="minorHAnsi" w:hAnsiTheme="minorHAnsi" w:cstheme="minorHAnsi"/>
          <w:color w:val="000000"/>
          <w:sz w:val="22"/>
          <w:szCs w:val="22"/>
        </w:rPr>
        <w:t>sovereign election</w:t>
      </w:r>
      <w:r w:rsidR="0076141C" w:rsidRPr="005538E7">
        <w:rPr>
          <w:rFonts w:asciiTheme="minorHAnsi" w:hAnsiTheme="minorHAnsi" w:cstheme="minorHAnsi"/>
          <w:color w:val="000000"/>
          <w:sz w:val="22"/>
          <w:szCs w:val="22"/>
        </w:rPr>
        <w:t xml:space="preserve"> </w:t>
      </w:r>
      <w:r w:rsidR="0076141C" w:rsidRPr="005538E7">
        <w:rPr>
          <w:rFonts w:asciiTheme="minorHAnsi" w:hAnsiTheme="minorHAnsi" w:cstheme="minorHAnsi"/>
          <w:color w:val="000000"/>
          <w:sz w:val="22"/>
          <w:szCs w:val="22"/>
        </w:rPr>
        <w:t>(1:3-5</w:t>
      </w:r>
      <w:r w:rsidR="00080063" w:rsidRPr="005538E7">
        <w:rPr>
          <w:rFonts w:asciiTheme="minorHAnsi" w:hAnsiTheme="minorHAnsi" w:cstheme="minorHAnsi"/>
          <w:color w:val="000000"/>
          <w:sz w:val="22"/>
          <w:szCs w:val="22"/>
        </w:rPr>
        <w:t>)</w:t>
      </w:r>
    </w:p>
    <w:p w14:paraId="6FEABEE1" w14:textId="53B819C7" w:rsidR="00D51E0F" w:rsidRPr="00D51E0F" w:rsidRDefault="00D51E0F" w:rsidP="00754468">
      <w:pPr>
        <w:pStyle w:val="chapter-1"/>
        <w:numPr>
          <w:ilvl w:val="0"/>
          <w:numId w:val="12"/>
        </w:numPr>
        <w:shd w:val="clear" w:color="auto" w:fill="FFFFFF"/>
        <w:spacing w:before="240" w:line="276" w:lineRule="auto"/>
        <w:rPr>
          <w:rFonts w:asciiTheme="minorHAnsi" w:hAnsiTheme="minorHAnsi" w:cstheme="minorHAnsi"/>
          <w:color w:val="000000"/>
          <w:sz w:val="22"/>
          <w:szCs w:val="22"/>
        </w:rPr>
      </w:pPr>
      <w:r w:rsidRPr="00D51E0F">
        <w:rPr>
          <w:rFonts w:asciiTheme="minorHAnsi" w:hAnsiTheme="minorHAnsi" w:cstheme="minorHAnsi"/>
          <w:color w:val="000000"/>
          <w:sz w:val="22"/>
          <w:szCs w:val="22"/>
        </w:rPr>
        <w:t>security of salvation</w:t>
      </w:r>
      <w:r w:rsidR="00080063" w:rsidRPr="005538E7">
        <w:rPr>
          <w:rFonts w:asciiTheme="minorHAnsi" w:hAnsiTheme="minorHAnsi" w:cstheme="minorHAnsi"/>
          <w:color w:val="000000"/>
          <w:sz w:val="22"/>
          <w:szCs w:val="22"/>
        </w:rPr>
        <w:t xml:space="preserve"> </w:t>
      </w:r>
      <w:r w:rsidR="00080063" w:rsidRPr="005538E7">
        <w:rPr>
          <w:rFonts w:asciiTheme="minorHAnsi" w:hAnsiTheme="minorHAnsi" w:cstheme="minorHAnsi"/>
          <w:color w:val="000000"/>
          <w:sz w:val="22"/>
          <w:szCs w:val="22"/>
        </w:rPr>
        <w:t>(</w:t>
      </w:r>
      <w:r w:rsidR="008A48F2" w:rsidRPr="005538E7">
        <w:rPr>
          <w:rFonts w:asciiTheme="minorHAnsi" w:hAnsiTheme="minorHAnsi" w:cstheme="minorHAnsi"/>
          <w:color w:val="000000"/>
          <w:sz w:val="22"/>
          <w:szCs w:val="22"/>
        </w:rPr>
        <w:t>1:13-14; 4:30</w:t>
      </w:r>
      <w:r w:rsidR="00080063" w:rsidRPr="005538E7">
        <w:rPr>
          <w:rFonts w:asciiTheme="minorHAnsi" w:hAnsiTheme="minorHAnsi" w:cstheme="minorHAnsi"/>
          <w:color w:val="000000"/>
          <w:sz w:val="22"/>
          <w:szCs w:val="22"/>
        </w:rPr>
        <w:t>)</w:t>
      </w:r>
    </w:p>
    <w:p w14:paraId="1BA99E19" w14:textId="6898CF1E" w:rsidR="00D51E0F" w:rsidRPr="00D51E0F" w:rsidRDefault="00D51E0F" w:rsidP="00754468">
      <w:pPr>
        <w:pStyle w:val="chapter-1"/>
        <w:numPr>
          <w:ilvl w:val="0"/>
          <w:numId w:val="12"/>
        </w:numPr>
        <w:shd w:val="clear" w:color="auto" w:fill="FFFFFF"/>
        <w:spacing w:before="240" w:line="276" w:lineRule="auto"/>
        <w:rPr>
          <w:rFonts w:asciiTheme="minorHAnsi" w:hAnsiTheme="minorHAnsi" w:cstheme="minorHAnsi"/>
          <w:color w:val="000000"/>
          <w:sz w:val="22"/>
          <w:szCs w:val="22"/>
        </w:rPr>
      </w:pPr>
      <w:r w:rsidRPr="00D51E0F">
        <w:rPr>
          <w:rFonts w:asciiTheme="minorHAnsi" w:hAnsiTheme="minorHAnsi" w:cstheme="minorHAnsi"/>
          <w:color w:val="000000"/>
          <w:sz w:val="22"/>
          <w:szCs w:val="22"/>
        </w:rPr>
        <w:t>mixture of races in the church</w:t>
      </w:r>
      <w:r w:rsidR="007656EB" w:rsidRPr="005538E7">
        <w:rPr>
          <w:rFonts w:asciiTheme="minorHAnsi" w:hAnsiTheme="minorHAnsi" w:cstheme="minorHAnsi"/>
          <w:color w:val="000000"/>
          <w:sz w:val="22"/>
          <w:szCs w:val="22"/>
        </w:rPr>
        <w:t xml:space="preserve"> </w:t>
      </w:r>
      <w:r w:rsidR="007656EB" w:rsidRPr="005538E7">
        <w:rPr>
          <w:rFonts w:asciiTheme="minorHAnsi" w:hAnsiTheme="minorHAnsi" w:cstheme="minorHAnsi"/>
          <w:color w:val="000000"/>
          <w:sz w:val="22"/>
          <w:szCs w:val="22"/>
        </w:rPr>
        <w:t>(2:13-19)</w:t>
      </w:r>
    </w:p>
    <w:p w14:paraId="5522EF56" w14:textId="2B4B8EE4" w:rsidR="00D51E0F" w:rsidRPr="00D51E0F" w:rsidRDefault="00D51E0F" w:rsidP="00754468">
      <w:pPr>
        <w:pStyle w:val="chapter-1"/>
        <w:numPr>
          <w:ilvl w:val="0"/>
          <w:numId w:val="12"/>
        </w:numPr>
        <w:shd w:val="clear" w:color="auto" w:fill="FFFFFF"/>
        <w:spacing w:before="240" w:line="276" w:lineRule="auto"/>
        <w:rPr>
          <w:rFonts w:asciiTheme="minorHAnsi" w:hAnsiTheme="minorHAnsi" w:cstheme="minorHAnsi"/>
          <w:b/>
          <w:bCs/>
          <w:color w:val="000000"/>
          <w:sz w:val="22"/>
          <w:szCs w:val="22"/>
        </w:rPr>
      </w:pPr>
      <w:r w:rsidRPr="00D51E0F">
        <w:rPr>
          <w:rFonts w:asciiTheme="minorHAnsi" w:hAnsiTheme="minorHAnsi" w:cstheme="minorHAnsi"/>
          <w:color w:val="000000"/>
          <w:sz w:val="22"/>
          <w:szCs w:val="22"/>
        </w:rPr>
        <w:t>the work of the Holy Spirit</w:t>
      </w:r>
      <w:r w:rsidR="00904705" w:rsidRPr="005538E7">
        <w:rPr>
          <w:rFonts w:asciiTheme="minorHAnsi" w:hAnsiTheme="minorHAnsi" w:cstheme="minorHAnsi"/>
          <w:color w:val="000000"/>
          <w:sz w:val="22"/>
          <w:szCs w:val="22"/>
        </w:rPr>
        <w:t xml:space="preserve"> </w:t>
      </w:r>
      <w:r w:rsidR="00900D75" w:rsidRPr="005538E7">
        <w:rPr>
          <w:rFonts w:asciiTheme="minorHAnsi" w:hAnsiTheme="minorHAnsi" w:cstheme="minorHAnsi"/>
          <w:color w:val="000000"/>
          <w:sz w:val="22"/>
          <w:szCs w:val="22"/>
        </w:rPr>
        <w:t>(4:7-16; 5:18)</w:t>
      </w:r>
    </w:p>
    <w:p w14:paraId="3844904F" w14:textId="67CA130C" w:rsidR="00D51E0F" w:rsidRPr="00D51E0F" w:rsidRDefault="00D51E0F" w:rsidP="00754468">
      <w:pPr>
        <w:pStyle w:val="chapter-1"/>
        <w:numPr>
          <w:ilvl w:val="0"/>
          <w:numId w:val="12"/>
        </w:numPr>
        <w:shd w:val="clear" w:color="auto" w:fill="FFFFFF"/>
        <w:spacing w:before="240" w:line="276" w:lineRule="auto"/>
        <w:rPr>
          <w:rFonts w:asciiTheme="minorHAnsi" w:hAnsiTheme="minorHAnsi" w:cstheme="minorHAnsi"/>
          <w:color w:val="000000"/>
          <w:sz w:val="22"/>
          <w:szCs w:val="22"/>
        </w:rPr>
      </w:pPr>
      <w:r w:rsidRPr="00D51E0F">
        <w:rPr>
          <w:rFonts w:asciiTheme="minorHAnsi" w:hAnsiTheme="minorHAnsi" w:cstheme="minorHAnsi"/>
          <w:color w:val="000000"/>
          <w:sz w:val="22"/>
          <w:szCs w:val="22"/>
        </w:rPr>
        <w:t>male headship</w:t>
      </w:r>
      <w:r w:rsidR="0019436E" w:rsidRPr="005538E7">
        <w:rPr>
          <w:rFonts w:asciiTheme="minorHAnsi" w:hAnsiTheme="minorHAnsi" w:cstheme="minorHAnsi"/>
          <w:color w:val="000000"/>
          <w:sz w:val="22"/>
          <w:szCs w:val="22"/>
        </w:rPr>
        <w:t xml:space="preserve"> </w:t>
      </w:r>
      <w:r w:rsidR="0019436E" w:rsidRPr="005538E7">
        <w:rPr>
          <w:rFonts w:asciiTheme="minorHAnsi" w:hAnsiTheme="minorHAnsi" w:cstheme="minorHAnsi"/>
          <w:color w:val="000000"/>
          <w:sz w:val="22"/>
          <w:szCs w:val="22"/>
        </w:rPr>
        <w:t>(5:22-32)</w:t>
      </w:r>
    </w:p>
    <w:p w14:paraId="3960E6EA" w14:textId="38514413" w:rsidR="00D51E0F" w:rsidRPr="00D51E0F" w:rsidRDefault="00D51E0F" w:rsidP="00754468">
      <w:pPr>
        <w:pStyle w:val="chapter-1"/>
        <w:numPr>
          <w:ilvl w:val="0"/>
          <w:numId w:val="12"/>
        </w:numPr>
        <w:shd w:val="clear" w:color="auto" w:fill="FFFFFF"/>
        <w:spacing w:before="240" w:line="276" w:lineRule="auto"/>
        <w:rPr>
          <w:rFonts w:asciiTheme="minorHAnsi" w:hAnsiTheme="minorHAnsi" w:cstheme="minorHAnsi"/>
          <w:color w:val="000000"/>
          <w:sz w:val="22"/>
          <w:szCs w:val="22"/>
        </w:rPr>
      </w:pPr>
      <w:r w:rsidRPr="00D51E0F">
        <w:rPr>
          <w:rFonts w:asciiTheme="minorHAnsi" w:hAnsiTheme="minorHAnsi" w:cstheme="minorHAnsi"/>
          <w:color w:val="000000"/>
          <w:sz w:val="22"/>
          <w:szCs w:val="22"/>
        </w:rPr>
        <w:t>spiritual warfare</w:t>
      </w:r>
      <w:r w:rsidR="00754468" w:rsidRPr="005538E7">
        <w:rPr>
          <w:rFonts w:asciiTheme="minorHAnsi" w:hAnsiTheme="minorHAnsi" w:cstheme="minorHAnsi"/>
          <w:color w:val="000000"/>
          <w:sz w:val="22"/>
          <w:szCs w:val="22"/>
        </w:rPr>
        <w:t xml:space="preserve"> </w:t>
      </w:r>
      <w:r w:rsidR="00754468" w:rsidRPr="005538E7">
        <w:rPr>
          <w:rFonts w:asciiTheme="minorHAnsi" w:hAnsiTheme="minorHAnsi" w:cstheme="minorHAnsi"/>
          <w:color w:val="000000"/>
          <w:sz w:val="22"/>
          <w:szCs w:val="22"/>
        </w:rPr>
        <w:t>(6:10-20)</w:t>
      </w:r>
    </w:p>
    <w:p w14:paraId="5A8F4541" w14:textId="2DE620B3" w:rsidR="00D51E0F" w:rsidRPr="00F604C6" w:rsidRDefault="00F604C6" w:rsidP="00F604C6">
      <w:pPr>
        <w:pStyle w:val="chapter-1"/>
        <w:shd w:val="clear" w:color="auto" w:fill="FFFFFF"/>
        <w:spacing w:before="240" w:beforeAutospacing="0" w:after="0" w:afterAutospacing="0" w:line="276" w:lineRule="auto"/>
        <w:jc w:val="center"/>
        <w:rPr>
          <w:rFonts w:asciiTheme="minorHAnsi" w:hAnsiTheme="minorHAnsi" w:cstheme="minorHAnsi"/>
          <w:color w:val="000000"/>
          <w:sz w:val="22"/>
          <w:szCs w:val="22"/>
        </w:rPr>
      </w:pPr>
      <w:r w:rsidRPr="00F604C6">
        <w:rPr>
          <w:rFonts w:asciiTheme="minorHAnsi" w:hAnsiTheme="minorHAnsi" w:cstheme="minorHAnsi"/>
          <w:color w:val="000000"/>
          <w:sz w:val="22"/>
          <w:szCs w:val="22"/>
        </w:rPr>
        <w:t xml:space="preserve">“The idea of subordination to authority in general, as well as in the family, is out of </w:t>
      </w:r>
      <w:proofErr w:type="spellStart"/>
      <w:r w:rsidRPr="00F604C6">
        <w:rPr>
          <w:rFonts w:asciiTheme="minorHAnsi" w:hAnsiTheme="minorHAnsi" w:cstheme="minorHAnsi"/>
          <w:color w:val="000000"/>
          <w:sz w:val="22"/>
          <w:szCs w:val="22"/>
        </w:rPr>
        <w:t>favour</w:t>
      </w:r>
      <w:proofErr w:type="spellEnd"/>
      <w:r w:rsidRPr="00F604C6">
        <w:rPr>
          <w:rFonts w:asciiTheme="minorHAnsi" w:hAnsiTheme="minorHAnsi" w:cstheme="minorHAnsi"/>
          <w:color w:val="000000"/>
          <w:sz w:val="22"/>
          <w:szCs w:val="22"/>
        </w:rPr>
        <w:t xml:space="preserve"> in a world which prizes permissiveness and freedom. Christians are often affected by these attitudes. Subordination smacks of exploitation and oppression that are deeply resented. But authority is not synonymous with tyranny, and the submission to which the apostle refers does not imply inferiority.”</w:t>
      </w:r>
    </w:p>
    <w:p w14:paraId="70813D47" w14:textId="2E63DE38" w:rsidR="00F604C6" w:rsidRPr="00F604C6" w:rsidRDefault="00F604C6" w:rsidP="00F604C6">
      <w:pPr>
        <w:pStyle w:val="chapter-1"/>
        <w:shd w:val="clear" w:color="auto" w:fill="FFFFFF"/>
        <w:spacing w:before="0" w:beforeAutospacing="0" w:after="0" w:afterAutospacing="0" w:line="276" w:lineRule="auto"/>
        <w:jc w:val="center"/>
        <w:rPr>
          <w:rFonts w:asciiTheme="minorHAnsi" w:hAnsiTheme="minorHAnsi" w:cstheme="minorHAnsi"/>
          <w:b/>
          <w:bCs/>
          <w:color w:val="000000"/>
          <w:sz w:val="22"/>
          <w:szCs w:val="22"/>
        </w:rPr>
      </w:pPr>
      <w:r w:rsidRPr="00F604C6">
        <w:rPr>
          <w:rFonts w:asciiTheme="minorHAnsi" w:hAnsiTheme="minorHAnsi" w:cstheme="minorHAnsi"/>
          <w:b/>
          <w:bCs/>
          <w:color w:val="000000"/>
          <w:sz w:val="22"/>
          <w:szCs w:val="22"/>
        </w:rPr>
        <w:t>Peter O’Brien</w:t>
      </w:r>
    </w:p>
    <w:p w14:paraId="5DFD4FE1" w14:textId="77777777" w:rsidR="003B0807" w:rsidRDefault="003B0807" w:rsidP="003B0807">
      <w:pPr>
        <w:pStyle w:val="chapter-1"/>
        <w:shd w:val="clear" w:color="auto" w:fill="FFFFFF"/>
        <w:spacing w:before="240" w:beforeAutospacing="0" w:after="0" w:afterAutospacing="0" w:line="276" w:lineRule="auto"/>
        <w:jc w:val="center"/>
        <w:rPr>
          <w:rFonts w:asciiTheme="minorHAnsi" w:hAnsiTheme="minorHAnsi" w:cstheme="minorHAnsi"/>
          <w:b/>
          <w:bCs/>
          <w:color w:val="000000"/>
          <w:sz w:val="20"/>
          <w:szCs w:val="20"/>
          <w:u w:val="single"/>
        </w:rPr>
      </w:pPr>
    </w:p>
    <w:p w14:paraId="15690F67" w14:textId="072BB13B" w:rsidR="005538E7" w:rsidRPr="008B6CEC" w:rsidRDefault="003B0807" w:rsidP="003B0807">
      <w:pPr>
        <w:pStyle w:val="chapter-1"/>
        <w:shd w:val="clear" w:color="auto" w:fill="FFFFFF"/>
        <w:spacing w:before="240" w:beforeAutospacing="0" w:after="0" w:afterAutospacing="0" w:line="276" w:lineRule="auto"/>
        <w:jc w:val="center"/>
        <w:rPr>
          <w:rFonts w:asciiTheme="minorHAnsi" w:hAnsiTheme="minorHAnsi" w:cstheme="minorHAnsi"/>
          <w:color w:val="000000"/>
          <w:sz w:val="22"/>
          <w:szCs w:val="22"/>
        </w:rPr>
      </w:pPr>
      <w:r w:rsidRPr="008B6CEC">
        <w:rPr>
          <w:rFonts w:asciiTheme="minorHAnsi" w:hAnsiTheme="minorHAnsi" w:cstheme="minorHAnsi"/>
          <w:b/>
          <w:bCs/>
          <w:color w:val="000000"/>
          <w:sz w:val="22"/>
          <w:szCs w:val="22"/>
          <w:u w:val="single"/>
        </w:rPr>
        <w:t>KNOW</w:t>
      </w:r>
      <w:r w:rsidRPr="008B6CEC">
        <w:rPr>
          <w:rFonts w:asciiTheme="minorHAnsi" w:hAnsiTheme="minorHAnsi" w:cstheme="minorHAnsi"/>
          <w:b/>
          <w:bCs/>
          <w:color w:val="000000"/>
          <w:sz w:val="22"/>
          <w:szCs w:val="22"/>
        </w:rPr>
        <w:t>/</w:t>
      </w:r>
      <w:r w:rsidRPr="008B6CEC">
        <w:rPr>
          <w:rFonts w:asciiTheme="minorHAnsi" w:hAnsiTheme="minorHAnsi" w:cstheme="minorHAnsi"/>
          <w:color w:val="000000"/>
          <w:sz w:val="22"/>
          <w:szCs w:val="22"/>
        </w:rPr>
        <w:t>DO</w:t>
      </w:r>
    </w:p>
    <w:p w14:paraId="21BD9302" w14:textId="084FB020" w:rsidR="00947E01" w:rsidRDefault="003D476F" w:rsidP="00947E01">
      <w:pPr>
        <w:pStyle w:val="line"/>
        <w:numPr>
          <w:ilvl w:val="1"/>
          <w:numId w:val="13"/>
        </w:numPr>
        <w:shd w:val="clear" w:color="auto" w:fill="FFFFFF"/>
        <w:spacing w:before="240" w:beforeAutospacing="0" w:after="0" w:afterAutospacing="0" w:line="276" w:lineRule="auto"/>
        <w:rPr>
          <w:rFonts w:asciiTheme="minorHAnsi" w:hAnsiTheme="minorHAnsi" w:cstheme="minorHAnsi"/>
          <w:sz w:val="22"/>
          <w:szCs w:val="22"/>
        </w:rPr>
      </w:pPr>
      <w:r w:rsidRPr="003D476F">
        <w:rPr>
          <w:rFonts w:asciiTheme="minorHAnsi" w:hAnsiTheme="minorHAnsi" w:cstheme="minorHAnsi"/>
          <w:sz w:val="22"/>
          <w:szCs w:val="22"/>
        </w:rPr>
        <w:t>Wives submit to their husband’s spiritual leadership (22-24)</w:t>
      </w:r>
    </w:p>
    <w:p w14:paraId="74245F10" w14:textId="325FE5CB" w:rsidR="00250507" w:rsidRDefault="00250507" w:rsidP="00250507">
      <w:pPr>
        <w:pStyle w:val="line"/>
        <w:shd w:val="clear" w:color="auto" w:fill="FFFFFF"/>
        <w:spacing w:before="240" w:beforeAutospacing="0" w:after="0" w:afterAutospacing="0" w:line="276" w:lineRule="auto"/>
        <w:ind w:left="1440"/>
        <w:rPr>
          <w:rFonts w:asciiTheme="minorHAnsi" w:hAnsiTheme="minorHAnsi" w:cstheme="minorHAnsi"/>
          <w:sz w:val="22"/>
          <w:szCs w:val="22"/>
        </w:rPr>
      </w:pPr>
    </w:p>
    <w:p w14:paraId="23FF75B0" w14:textId="77777777" w:rsidR="00250507" w:rsidRDefault="00250507" w:rsidP="00250507">
      <w:pPr>
        <w:pStyle w:val="line"/>
        <w:shd w:val="clear" w:color="auto" w:fill="FFFFFF"/>
        <w:spacing w:before="240" w:beforeAutospacing="0" w:after="0" w:afterAutospacing="0" w:line="276" w:lineRule="auto"/>
        <w:ind w:left="1440"/>
        <w:rPr>
          <w:rFonts w:asciiTheme="minorHAnsi" w:hAnsiTheme="minorHAnsi" w:cstheme="minorHAnsi"/>
          <w:sz w:val="22"/>
          <w:szCs w:val="22"/>
        </w:rPr>
      </w:pPr>
    </w:p>
    <w:p w14:paraId="2E0CA251" w14:textId="59941A30" w:rsidR="00947E01" w:rsidRPr="00947E01" w:rsidRDefault="00947E01" w:rsidP="00947E01">
      <w:pPr>
        <w:pStyle w:val="line"/>
        <w:numPr>
          <w:ilvl w:val="1"/>
          <w:numId w:val="13"/>
        </w:numPr>
        <w:shd w:val="clear" w:color="auto" w:fill="FFFFFF"/>
        <w:spacing w:before="240" w:beforeAutospacing="0" w:after="0" w:afterAutospacing="0" w:line="276" w:lineRule="auto"/>
        <w:rPr>
          <w:rFonts w:asciiTheme="minorHAnsi" w:hAnsiTheme="minorHAnsi" w:cstheme="minorHAnsi"/>
          <w:sz w:val="22"/>
          <w:szCs w:val="22"/>
        </w:rPr>
      </w:pPr>
      <w:r w:rsidRPr="00947E01">
        <w:rPr>
          <w:rFonts w:asciiTheme="minorHAnsi" w:hAnsiTheme="minorHAnsi" w:cstheme="minorHAnsi"/>
          <w:color w:val="000000"/>
          <w:sz w:val="22"/>
          <w:szCs w:val="22"/>
        </w:rPr>
        <w:lastRenderedPageBreak/>
        <w:t>Husbands lead their wives towards spiritual maturity (25-32)</w:t>
      </w:r>
    </w:p>
    <w:p w14:paraId="27FFCE74" w14:textId="2ED10149" w:rsidR="003B0807" w:rsidRDefault="00CE77A4" w:rsidP="00CE77A4">
      <w:pPr>
        <w:pStyle w:val="chapter-1"/>
        <w:shd w:val="clear" w:color="auto" w:fill="FFFFFF"/>
        <w:spacing w:before="240" w:beforeAutospacing="0" w:after="0" w:afterAutospacing="0" w:line="276" w:lineRule="auto"/>
        <w:jc w:val="center"/>
        <w:rPr>
          <w:rFonts w:ascii="Calibri" w:hAnsi="Calibri" w:cs="Calibri"/>
          <w:color w:val="000000"/>
          <w:sz w:val="22"/>
          <w:szCs w:val="22"/>
          <w:u w:val="single"/>
        </w:rPr>
      </w:pPr>
      <w:r w:rsidRPr="00CE77A4">
        <w:rPr>
          <w:rFonts w:ascii="Calibri" w:hAnsi="Calibri" w:cs="Calibri"/>
          <w:color w:val="000000"/>
          <w:sz w:val="22"/>
          <w:szCs w:val="22"/>
          <w:u w:val="single"/>
        </w:rPr>
        <w:t>Christ’s Leading</w:t>
      </w:r>
    </w:p>
    <w:p w14:paraId="232B0C76" w14:textId="2B0E31D4" w:rsidR="00CE77A4" w:rsidRDefault="00CE77A4" w:rsidP="00CE77A4">
      <w:pPr>
        <w:pStyle w:val="chapter-1"/>
        <w:shd w:val="clear" w:color="auto" w:fill="FFFFFF"/>
        <w:spacing w:before="240" w:beforeAutospacing="0" w:after="0" w:afterAutospacing="0" w:line="276" w:lineRule="auto"/>
        <w:ind w:firstLine="720"/>
        <w:rPr>
          <w:rFonts w:ascii="Calibri" w:hAnsi="Calibri" w:cs="Calibri"/>
          <w:color w:val="000000"/>
          <w:sz w:val="22"/>
          <w:szCs w:val="22"/>
        </w:rPr>
      </w:pPr>
      <w:r>
        <w:rPr>
          <w:rFonts w:ascii="Calibri" w:hAnsi="Calibri" w:cs="Calibri"/>
          <w:color w:val="000000"/>
          <w:sz w:val="22"/>
          <w:szCs w:val="22"/>
        </w:rPr>
        <w:t>Savior</w:t>
      </w:r>
      <w:r w:rsidR="00D83C78">
        <w:rPr>
          <w:rFonts w:ascii="Calibri" w:hAnsi="Calibri" w:cs="Calibri"/>
          <w:color w:val="000000"/>
          <w:sz w:val="22"/>
          <w:szCs w:val="22"/>
        </w:rPr>
        <w:tab/>
      </w:r>
      <w:r w:rsidR="00D83C78">
        <w:rPr>
          <w:rFonts w:ascii="Calibri" w:hAnsi="Calibri" w:cs="Calibri"/>
          <w:color w:val="000000"/>
          <w:sz w:val="22"/>
          <w:szCs w:val="22"/>
        </w:rPr>
        <w:tab/>
      </w:r>
      <w:r w:rsidR="00D83C78">
        <w:rPr>
          <w:rFonts w:ascii="Calibri" w:hAnsi="Calibri" w:cs="Calibri"/>
          <w:color w:val="000000"/>
          <w:sz w:val="22"/>
          <w:szCs w:val="22"/>
        </w:rPr>
        <w:tab/>
      </w:r>
      <w:r w:rsidR="00D83C78">
        <w:rPr>
          <w:rFonts w:ascii="Calibri" w:hAnsi="Calibri" w:cs="Calibri"/>
          <w:color w:val="000000"/>
          <w:sz w:val="22"/>
          <w:szCs w:val="22"/>
        </w:rPr>
        <w:tab/>
      </w:r>
      <w:r w:rsidR="00D83C78">
        <w:rPr>
          <w:rFonts w:ascii="Calibri" w:hAnsi="Calibri" w:cs="Calibri"/>
          <w:color w:val="000000"/>
          <w:sz w:val="22"/>
          <w:szCs w:val="22"/>
        </w:rPr>
        <w:tab/>
        <w:t>Purifier</w:t>
      </w:r>
      <w:r w:rsidR="00D83C78">
        <w:rPr>
          <w:rFonts w:ascii="Calibri" w:hAnsi="Calibri" w:cs="Calibri"/>
          <w:color w:val="000000"/>
          <w:sz w:val="22"/>
          <w:szCs w:val="22"/>
        </w:rPr>
        <w:tab/>
      </w:r>
      <w:r w:rsidR="00D83C78">
        <w:rPr>
          <w:rFonts w:ascii="Calibri" w:hAnsi="Calibri" w:cs="Calibri"/>
          <w:color w:val="000000"/>
          <w:sz w:val="22"/>
          <w:szCs w:val="22"/>
        </w:rPr>
        <w:tab/>
      </w:r>
      <w:r w:rsidR="00D83C78">
        <w:rPr>
          <w:rFonts w:ascii="Calibri" w:hAnsi="Calibri" w:cs="Calibri"/>
          <w:color w:val="000000"/>
          <w:sz w:val="22"/>
          <w:szCs w:val="22"/>
        </w:rPr>
        <w:tab/>
      </w:r>
      <w:r w:rsidR="00D83C78">
        <w:rPr>
          <w:rFonts w:ascii="Calibri" w:hAnsi="Calibri" w:cs="Calibri"/>
          <w:color w:val="000000"/>
          <w:sz w:val="22"/>
          <w:szCs w:val="22"/>
        </w:rPr>
        <w:tab/>
      </w:r>
      <w:r w:rsidR="00D83C78">
        <w:rPr>
          <w:rFonts w:ascii="Calibri" w:hAnsi="Calibri" w:cs="Calibri"/>
          <w:color w:val="000000"/>
          <w:sz w:val="22"/>
          <w:szCs w:val="22"/>
        </w:rPr>
        <w:tab/>
        <w:t>Glorifier</w:t>
      </w:r>
    </w:p>
    <w:p w14:paraId="5A9A5048" w14:textId="44294085" w:rsidR="00D83C78" w:rsidRDefault="00D83C78" w:rsidP="00D83C78">
      <w:pPr>
        <w:pStyle w:val="chapter-1"/>
        <w:shd w:val="clear" w:color="auto" w:fill="FFFFFF"/>
        <w:spacing w:before="240" w:beforeAutospacing="0" w:after="0" w:afterAutospacing="0" w:line="276" w:lineRule="auto"/>
        <w:rPr>
          <w:rFonts w:ascii="Calibri" w:hAnsi="Calibri" w:cs="Calibri"/>
          <w:color w:val="000000"/>
          <w:sz w:val="22"/>
          <w:szCs w:val="22"/>
        </w:rPr>
      </w:pPr>
    </w:p>
    <w:p w14:paraId="7D9D11BE" w14:textId="77777777" w:rsidR="002E2E40" w:rsidRDefault="002E2E40" w:rsidP="00D83C78">
      <w:pPr>
        <w:pStyle w:val="chapter-1"/>
        <w:shd w:val="clear" w:color="auto" w:fill="FFFFFF"/>
        <w:spacing w:before="240" w:beforeAutospacing="0" w:after="0" w:afterAutospacing="0" w:line="276" w:lineRule="auto"/>
        <w:rPr>
          <w:rFonts w:ascii="Calibri" w:hAnsi="Calibri" w:cs="Calibri"/>
          <w:color w:val="000000"/>
          <w:sz w:val="22"/>
          <w:szCs w:val="22"/>
        </w:rPr>
      </w:pPr>
    </w:p>
    <w:p w14:paraId="34E0B30F" w14:textId="1F74CDF3" w:rsidR="00D83C78" w:rsidRDefault="00BC262F" w:rsidP="00BC262F">
      <w:pPr>
        <w:pStyle w:val="chapter-1"/>
        <w:shd w:val="clear" w:color="auto" w:fill="FFFFFF"/>
        <w:spacing w:before="240" w:beforeAutospacing="0" w:after="0" w:afterAutospacing="0" w:line="276" w:lineRule="auto"/>
        <w:jc w:val="center"/>
        <w:rPr>
          <w:rFonts w:ascii="Calibri" w:hAnsi="Calibri" w:cs="Calibri"/>
          <w:i/>
          <w:iCs/>
          <w:color w:val="000000"/>
          <w:sz w:val="22"/>
          <w:szCs w:val="22"/>
        </w:rPr>
      </w:pPr>
      <w:r w:rsidRPr="00BC262F">
        <w:rPr>
          <w:rFonts w:ascii="Calibri" w:hAnsi="Calibri" w:cs="Calibri"/>
          <w:i/>
          <w:iCs/>
          <w:color w:val="000000"/>
          <w:sz w:val="22"/>
          <w:szCs w:val="22"/>
        </w:rPr>
        <w:t>Nourish</w:t>
      </w:r>
      <w:r w:rsidRPr="00BC262F">
        <w:rPr>
          <w:rFonts w:ascii="Calibri" w:hAnsi="Calibri" w:cs="Calibri"/>
          <w:i/>
          <w:iCs/>
          <w:color w:val="000000"/>
          <w:sz w:val="22"/>
          <w:szCs w:val="22"/>
        </w:rPr>
        <w:tab/>
      </w:r>
      <w:r w:rsidRPr="00BC262F">
        <w:rPr>
          <w:rFonts w:ascii="Calibri" w:hAnsi="Calibri" w:cs="Calibri"/>
          <w:i/>
          <w:iCs/>
          <w:color w:val="000000"/>
          <w:sz w:val="22"/>
          <w:szCs w:val="22"/>
        </w:rPr>
        <w:tab/>
      </w:r>
      <w:r w:rsidRPr="00BC262F">
        <w:rPr>
          <w:rFonts w:ascii="Calibri" w:hAnsi="Calibri" w:cs="Calibri"/>
          <w:i/>
          <w:iCs/>
          <w:color w:val="000000"/>
          <w:sz w:val="22"/>
          <w:szCs w:val="22"/>
        </w:rPr>
        <w:tab/>
        <w:t>Cherish</w:t>
      </w:r>
    </w:p>
    <w:p w14:paraId="66A3F677" w14:textId="77777777" w:rsidR="002E2E40" w:rsidRDefault="002E2E40" w:rsidP="002E2E40">
      <w:pPr>
        <w:pStyle w:val="chapter-1"/>
        <w:shd w:val="clear" w:color="auto" w:fill="FFFFFF"/>
        <w:spacing w:before="240" w:beforeAutospacing="0" w:after="0" w:afterAutospacing="0" w:line="276" w:lineRule="auto"/>
        <w:jc w:val="center"/>
        <w:rPr>
          <w:rFonts w:asciiTheme="minorHAnsi" w:hAnsiTheme="minorHAnsi" w:cstheme="minorHAnsi"/>
          <w:b/>
          <w:bCs/>
          <w:color w:val="000000"/>
          <w:sz w:val="20"/>
          <w:szCs w:val="20"/>
          <w:u w:val="single"/>
        </w:rPr>
      </w:pPr>
    </w:p>
    <w:p w14:paraId="37C37E14" w14:textId="3B3316A9" w:rsidR="002E2E40" w:rsidRPr="008B6CEC" w:rsidRDefault="002E2E40" w:rsidP="002E2E40">
      <w:pPr>
        <w:pStyle w:val="chapter-1"/>
        <w:shd w:val="clear" w:color="auto" w:fill="FFFFFF"/>
        <w:spacing w:before="240" w:beforeAutospacing="0" w:after="0" w:afterAutospacing="0" w:line="276" w:lineRule="auto"/>
        <w:jc w:val="center"/>
        <w:rPr>
          <w:rFonts w:asciiTheme="minorHAnsi" w:hAnsiTheme="minorHAnsi" w:cstheme="minorHAnsi"/>
          <w:b/>
          <w:bCs/>
          <w:color w:val="000000"/>
          <w:sz w:val="22"/>
          <w:szCs w:val="22"/>
          <w:u w:val="single"/>
        </w:rPr>
      </w:pPr>
      <w:r w:rsidRPr="008B6CEC">
        <w:rPr>
          <w:rFonts w:asciiTheme="minorHAnsi" w:hAnsiTheme="minorHAnsi" w:cstheme="minorHAnsi"/>
          <w:color w:val="000000"/>
          <w:sz w:val="22"/>
          <w:szCs w:val="22"/>
        </w:rPr>
        <w:t>KNOW</w:t>
      </w:r>
      <w:r w:rsidRPr="008B6CEC">
        <w:rPr>
          <w:rFonts w:asciiTheme="minorHAnsi" w:hAnsiTheme="minorHAnsi" w:cstheme="minorHAnsi"/>
          <w:b/>
          <w:bCs/>
          <w:color w:val="000000"/>
          <w:sz w:val="22"/>
          <w:szCs w:val="22"/>
        </w:rPr>
        <w:t>/</w:t>
      </w:r>
      <w:r w:rsidRPr="008B6CEC">
        <w:rPr>
          <w:rFonts w:asciiTheme="minorHAnsi" w:hAnsiTheme="minorHAnsi" w:cstheme="minorHAnsi"/>
          <w:b/>
          <w:bCs/>
          <w:color w:val="000000"/>
          <w:sz w:val="22"/>
          <w:szCs w:val="22"/>
          <w:u w:val="single"/>
        </w:rPr>
        <w:t>DO</w:t>
      </w:r>
    </w:p>
    <w:p w14:paraId="30E48F70" w14:textId="1F10F33C" w:rsidR="00DF503E" w:rsidRPr="00B7241F" w:rsidRDefault="00DF503E" w:rsidP="00DF503E">
      <w:pPr>
        <w:pStyle w:val="line"/>
        <w:shd w:val="clear" w:color="auto" w:fill="FFFFFF"/>
        <w:spacing w:before="240" w:beforeAutospacing="0" w:after="0" w:afterAutospacing="0" w:line="276" w:lineRule="auto"/>
        <w:rPr>
          <w:rStyle w:val="text"/>
          <w:rFonts w:asciiTheme="minorHAnsi" w:hAnsiTheme="minorHAnsi" w:cstheme="minorHAnsi"/>
          <w:color w:val="000000"/>
          <w:sz w:val="22"/>
          <w:szCs w:val="22"/>
          <w:u w:val="single"/>
        </w:rPr>
      </w:pPr>
      <w:r w:rsidRPr="00B7241F">
        <w:rPr>
          <w:rStyle w:val="text"/>
          <w:rFonts w:asciiTheme="minorHAnsi" w:hAnsiTheme="minorHAnsi" w:cstheme="minorHAnsi"/>
          <w:color w:val="000000"/>
          <w:sz w:val="22"/>
          <w:szCs w:val="22"/>
          <w:u w:val="single"/>
        </w:rPr>
        <w:t>WIVES</w:t>
      </w:r>
    </w:p>
    <w:p w14:paraId="484B8EF6" w14:textId="5B60F003" w:rsidR="008B6CEC" w:rsidRPr="00B7241F" w:rsidRDefault="008B6CEC" w:rsidP="008B6CEC">
      <w:pPr>
        <w:pStyle w:val="line"/>
        <w:numPr>
          <w:ilvl w:val="0"/>
          <w:numId w:val="14"/>
        </w:numPr>
        <w:shd w:val="clear" w:color="auto" w:fill="FFFFFF"/>
        <w:spacing w:before="240" w:beforeAutospacing="0" w:after="0" w:afterAutospacing="0" w:line="276" w:lineRule="auto"/>
        <w:rPr>
          <w:rStyle w:val="text"/>
          <w:rFonts w:asciiTheme="minorHAnsi" w:hAnsiTheme="minorHAnsi" w:cstheme="minorHAnsi"/>
          <w:color w:val="000000"/>
          <w:sz w:val="22"/>
          <w:szCs w:val="22"/>
        </w:rPr>
      </w:pPr>
      <w:r w:rsidRPr="00B7241F">
        <w:rPr>
          <w:rStyle w:val="text"/>
          <w:rFonts w:asciiTheme="minorHAnsi" w:hAnsiTheme="minorHAnsi" w:cstheme="minorHAnsi"/>
          <w:color w:val="000000"/>
          <w:sz w:val="22"/>
          <w:szCs w:val="22"/>
        </w:rPr>
        <w:t>Speak with respect</w:t>
      </w:r>
    </w:p>
    <w:p w14:paraId="15B84484" w14:textId="34CD85DD" w:rsidR="008B6CEC" w:rsidRPr="00B7241F" w:rsidRDefault="008B6CEC" w:rsidP="008B6CEC">
      <w:pPr>
        <w:pStyle w:val="line"/>
        <w:shd w:val="clear" w:color="auto" w:fill="FFFFFF"/>
        <w:spacing w:before="240" w:beforeAutospacing="0" w:after="0" w:afterAutospacing="0" w:line="276" w:lineRule="auto"/>
        <w:rPr>
          <w:rStyle w:val="text"/>
          <w:rFonts w:asciiTheme="minorHAnsi" w:hAnsiTheme="minorHAnsi" w:cstheme="minorHAnsi"/>
          <w:color w:val="000000"/>
          <w:sz w:val="22"/>
          <w:szCs w:val="22"/>
        </w:rPr>
      </w:pPr>
    </w:p>
    <w:p w14:paraId="59294AED" w14:textId="77777777" w:rsidR="008B6CEC" w:rsidRPr="00B7241F" w:rsidRDefault="008B6CEC" w:rsidP="008B6CEC">
      <w:pPr>
        <w:pStyle w:val="line"/>
        <w:numPr>
          <w:ilvl w:val="0"/>
          <w:numId w:val="14"/>
        </w:numPr>
        <w:shd w:val="clear" w:color="auto" w:fill="FFFFFF"/>
        <w:spacing w:before="240" w:beforeAutospacing="0" w:after="0" w:afterAutospacing="0" w:line="276" w:lineRule="auto"/>
        <w:rPr>
          <w:rStyle w:val="text"/>
          <w:rFonts w:asciiTheme="minorHAnsi" w:hAnsiTheme="minorHAnsi" w:cstheme="minorHAnsi"/>
          <w:color w:val="000000"/>
          <w:sz w:val="22"/>
          <w:szCs w:val="22"/>
        </w:rPr>
      </w:pPr>
      <w:r w:rsidRPr="00B7241F">
        <w:rPr>
          <w:rStyle w:val="text"/>
          <w:rFonts w:asciiTheme="minorHAnsi" w:hAnsiTheme="minorHAnsi" w:cstheme="minorHAnsi"/>
          <w:color w:val="000000"/>
          <w:sz w:val="22"/>
          <w:szCs w:val="22"/>
        </w:rPr>
        <w:t>Pursue virtue</w:t>
      </w:r>
    </w:p>
    <w:p w14:paraId="5F32CE1D" w14:textId="2DCD49D4" w:rsidR="008B6CEC" w:rsidRPr="00DF503E" w:rsidRDefault="008B6CEC" w:rsidP="00DF503E">
      <w:pPr>
        <w:pStyle w:val="line"/>
        <w:shd w:val="clear" w:color="auto" w:fill="FFFFFF"/>
        <w:spacing w:before="240" w:beforeAutospacing="0" w:after="0" w:afterAutospacing="0" w:line="276" w:lineRule="auto"/>
        <w:jc w:val="center"/>
        <w:rPr>
          <w:rStyle w:val="text"/>
          <w:rFonts w:asciiTheme="minorHAnsi" w:hAnsiTheme="minorHAnsi" w:cstheme="minorHAnsi"/>
          <w:b/>
          <w:bCs/>
          <w:color w:val="000000"/>
          <w:sz w:val="22"/>
          <w:szCs w:val="22"/>
        </w:rPr>
      </w:pPr>
      <w:r w:rsidRPr="00DF503E">
        <w:rPr>
          <w:rStyle w:val="text"/>
          <w:rFonts w:asciiTheme="minorHAnsi" w:hAnsiTheme="minorHAnsi" w:cstheme="minorHAnsi"/>
          <w:b/>
          <w:bCs/>
          <w:color w:val="000000"/>
          <w:sz w:val="22"/>
          <w:szCs w:val="22"/>
        </w:rPr>
        <w:t>1 Pet</w:t>
      </w:r>
      <w:r w:rsidRPr="00DF503E">
        <w:rPr>
          <w:rStyle w:val="text"/>
          <w:rFonts w:asciiTheme="minorHAnsi" w:hAnsiTheme="minorHAnsi" w:cstheme="minorHAnsi"/>
          <w:b/>
          <w:bCs/>
          <w:color w:val="000000"/>
          <w:sz w:val="22"/>
          <w:szCs w:val="22"/>
        </w:rPr>
        <w:t>er</w:t>
      </w:r>
      <w:r w:rsidRPr="00DF503E">
        <w:rPr>
          <w:rStyle w:val="text"/>
          <w:rFonts w:asciiTheme="minorHAnsi" w:hAnsiTheme="minorHAnsi" w:cstheme="minorHAnsi"/>
          <w:b/>
          <w:bCs/>
          <w:color w:val="000000"/>
          <w:sz w:val="22"/>
          <w:szCs w:val="22"/>
        </w:rPr>
        <w:t xml:space="preserve"> 3:1-6</w:t>
      </w:r>
    </w:p>
    <w:p w14:paraId="5403779A" w14:textId="77777777" w:rsidR="00DF503E" w:rsidRPr="00DF503E" w:rsidRDefault="00DF503E" w:rsidP="00DF503E">
      <w:pPr>
        <w:pStyle w:val="line"/>
        <w:shd w:val="clear" w:color="auto" w:fill="FFFFFF"/>
        <w:spacing w:before="0" w:beforeAutospacing="0" w:after="0" w:afterAutospacing="0" w:line="276" w:lineRule="auto"/>
        <w:jc w:val="center"/>
        <w:rPr>
          <w:rFonts w:asciiTheme="minorHAnsi" w:hAnsiTheme="minorHAnsi" w:cstheme="minorHAnsi"/>
          <w:color w:val="000000"/>
          <w:sz w:val="22"/>
          <w:szCs w:val="22"/>
        </w:rPr>
      </w:pPr>
      <w:r w:rsidRPr="00DF503E">
        <w:rPr>
          <w:rFonts w:asciiTheme="minorHAnsi" w:hAnsiTheme="minorHAnsi" w:cstheme="minorHAnsi"/>
          <w:color w:val="000000"/>
          <w:sz w:val="22"/>
          <w:szCs w:val="22"/>
          <w:vertAlign w:val="superscript"/>
        </w:rPr>
        <w:t>1 </w:t>
      </w:r>
      <w:r w:rsidRPr="00DF503E">
        <w:rPr>
          <w:rFonts w:asciiTheme="minorHAnsi" w:hAnsiTheme="minorHAnsi" w:cstheme="minorHAnsi"/>
          <w:color w:val="000000"/>
          <w:sz w:val="22"/>
          <w:szCs w:val="22"/>
        </w:rPr>
        <w:t>Likewise, wives, be subject to your own husbands, so that even if some do not obey the word, they may be won without a word by the conduct of their wives, </w:t>
      </w:r>
      <w:r w:rsidRPr="00DF503E">
        <w:rPr>
          <w:rFonts w:asciiTheme="minorHAnsi" w:hAnsiTheme="minorHAnsi" w:cstheme="minorHAnsi"/>
          <w:color w:val="000000"/>
          <w:sz w:val="22"/>
          <w:szCs w:val="22"/>
          <w:vertAlign w:val="superscript"/>
        </w:rPr>
        <w:t>2 </w:t>
      </w:r>
      <w:r w:rsidRPr="00DF503E">
        <w:rPr>
          <w:rFonts w:asciiTheme="minorHAnsi" w:hAnsiTheme="minorHAnsi" w:cstheme="minorHAnsi"/>
          <w:color w:val="000000"/>
          <w:sz w:val="22"/>
          <w:szCs w:val="22"/>
        </w:rPr>
        <w:t>when they see your respectful and pure conduct. </w:t>
      </w:r>
      <w:r w:rsidRPr="00DF503E">
        <w:rPr>
          <w:rFonts w:asciiTheme="minorHAnsi" w:hAnsiTheme="minorHAnsi" w:cstheme="minorHAnsi"/>
          <w:color w:val="000000"/>
          <w:sz w:val="22"/>
          <w:szCs w:val="22"/>
          <w:vertAlign w:val="superscript"/>
        </w:rPr>
        <w:t>3 </w:t>
      </w:r>
      <w:r w:rsidRPr="00DF503E">
        <w:rPr>
          <w:rFonts w:asciiTheme="minorHAnsi" w:hAnsiTheme="minorHAnsi" w:cstheme="minorHAnsi"/>
          <w:color w:val="000000"/>
          <w:sz w:val="22"/>
          <w:szCs w:val="22"/>
        </w:rPr>
        <w:t>Do not let your adorning be external—the braiding of hair and the putting on of gold jewelry, or the clothing you wear— </w:t>
      </w:r>
      <w:r w:rsidRPr="00DF503E">
        <w:rPr>
          <w:rFonts w:asciiTheme="minorHAnsi" w:hAnsiTheme="minorHAnsi" w:cstheme="minorHAnsi"/>
          <w:color w:val="000000"/>
          <w:sz w:val="22"/>
          <w:szCs w:val="22"/>
          <w:vertAlign w:val="superscript"/>
        </w:rPr>
        <w:t>4 </w:t>
      </w:r>
      <w:r w:rsidRPr="00DF503E">
        <w:rPr>
          <w:rFonts w:asciiTheme="minorHAnsi" w:hAnsiTheme="minorHAnsi" w:cstheme="minorHAnsi"/>
          <w:color w:val="000000"/>
          <w:sz w:val="22"/>
          <w:szCs w:val="22"/>
        </w:rPr>
        <w:t>but let your adorning be the hidden person of the heart with the imperishable beauty of a gentle and quiet spirit, which in God's sight is very precious. </w:t>
      </w:r>
      <w:r w:rsidRPr="00DF503E">
        <w:rPr>
          <w:rFonts w:asciiTheme="minorHAnsi" w:hAnsiTheme="minorHAnsi" w:cstheme="minorHAnsi"/>
          <w:color w:val="000000"/>
          <w:sz w:val="22"/>
          <w:szCs w:val="22"/>
          <w:vertAlign w:val="superscript"/>
        </w:rPr>
        <w:t>5 </w:t>
      </w:r>
      <w:r w:rsidRPr="00DF503E">
        <w:rPr>
          <w:rFonts w:asciiTheme="minorHAnsi" w:hAnsiTheme="minorHAnsi" w:cstheme="minorHAnsi"/>
          <w:color w:val="000000"/>
          <w:sz w:val="22"/>
          <w:szCs w:val="22"/>
        </w:rPr>
        <w:t>For this is how the holy women who hoped in God used to adorn themselves, by submitting to their own husbands, </w:t>
      </w:r>
      <w:r w:rsidRPr="00DF503E">
        <w:rPr>
          <w:rFonts w:asciiTheme="minorHAnsi" w:hAnsiTheme="minorHAnsi" w:cstheme="minorHAnsi"/>
          <w:color w:val="000000"/>
          <w:sz w:val="22"/>
          <w:szCs w:val="22"/>
          <w:vertAlign w:val="superscript"/>
        </w:rPr>
        <w:t>6 </w:t>
      </w:r>
      <w:r w:rsidRPr="00DF503E">
        <w:rPr>
          <w:rFonts w:asciiTheme="minorHAnsi" w:hAnsiTheme="minorHAnsi" w:cstheme="minorHAnsi"/>
          <w:color w:val="000000"/>
          <w:sz w:val="22"/>
          <w:szCs w:val="22"/>
        </w:rPr>
        <w:t>as Sarah obeyed Abraham, calling him lord. And you are her children, if you do good and do not fear anything that is frightening.</w:t>
      </w:r>
    </w:p>
    <w:p w14:paraId="3796237B" w14:textId="77777777" w:rsidR="00DF503E" w:rsidRPr="008B6CEC" w:rsidRDefault="00DF503E" w:rsidP="008B6CEC">
      <w:pPr>
        <w:pStyle w:val="line"/>
        <w:shd w:val="clear" w:color="auto" w:fill="FFFFFF"/>
        <w:spacing w:before="240" w:beforeAutospacing="0" w:after="0" w:afterAutospacing="0" w:line="276" w:lineRule="auto"/>
        <w:rPr>
          <w:rStyle w:val="text"/>
          <w:rFonts w:asciiTheme="minorHAnsi" w:hAnsiTheme="minorHAnsi" w:cstheme="minorHAnsi"/>
          <w:color w:val="000000"/>
        </w:rPr>
      </w:pPr>
    </w:p>
    <w:p w14:paraId="3B1A132A" w14:textId="77777777" w:rsidR="008B6CEC" w:rsidRPr="00B7241F" w:rsidRDefault="008B6CEC" w:rsidP="008B6CEC">
      <w:pPr>
        <w:pStyle w:val="line"/>
        <w:numPr>
          <w:ilvl w:val="0"/>
          <w:numId w:val="14"/>
        </w:numPr>
        <w:shd w:val="clear" w:color="auto" w:fill="FFFFFF"/>
        <w:spacing w:before="240" w:beforeAutospacing="0" w:after="0" w:afterAutospacing="0" w:line="276" w:lineRule="auto"/>
        <w:rPr>
          <w:rStyle w:val="text"/>
          <w:rFonts w:asciiTheme="minorHAnsi" w:hAnsiTheme="minorHAnsi" w:cstheme="minorHAnsi"/>
          <w:color w:val="000000"/>
          <w:sz w:val="22"/>
          <w:szCs w:val="22"/>
        </w:rPr>
      </w:pPr>
      <w:r w:rsidRPr="00B7241F">
        <w:rPr>
          <w:rStyle w:val="text"/>
          <w:rFonts w:asciiTheme="minorHAnsi" w:hAnsiTheme="minorHAnsi" w:cstheme="minorHAnsi"/>
          <w:color w:val="000000"/>
          <w:sz w:val="22"/>
          <w:szCs w:val="22"/>
        </w:rPr>
        <w:t>Promote godly leadership</w:t>
      </w:r>
    </w:p>
    <w:p w14:paraId="07C91C2B" w14:textId="77777777" w:rsidR="00953224" w:rsidRDefault="00953224" w:rsidP="002E2E40">
      <w:pPr>
        <w:pStyle w:val="chapter-1"/>
        <w:shd w:val="clear" w:color="auto" w:fill="FFFFFF"/>
        <w:spacing w:before="240" w:beforeAutospacing="0" w:after="0" w:afterAutospacing="0" w:line="276" w:lineRule="auto"/>
        <w:rPr>
          <w:rFonts w:asciiTheme="minorHAnsi" w:hAnsiTheme="minorHAnsi" w:cstheme="minorHAnsi"/>
          <w:color w:val="000000"/>
          <w:sz w:val="22"/>
          <w:szCs w:val="22"/>
          <w:u w:val="single"/>
        </w:rPr>
      </w:pPr>
    </w:p>
    <w:p w14:paraId="31F92CA9" w14:textId="530BD3CC" w:rsidR="002E2E40" w:rsidRPr="00DF503E" w:rsidRDefault="00DF503E" w:rsidP="002E2E40">
      <w:pPr>
        <w:pStyle w:val="chapter-1"/>
        <w:shd w:val="clear" w:color="auto" w:fill="FFFFFF"/>
        <w:spacing w:before="240" w:beforeAutospacing="0" w:after="0" w:afterAutospacing="0" w:line="276" w:lineRule="auto"/>
        <w:rPr>
          <w:rFonts w:asciiTheme="minorHAnsi" w:hAnsiTheme="minorHAnsi" w:cstheme="minorHAnsi"/>
          <w:color w:val="000000"/>
          <w:sz w:val="22"/>
          <w:szCs w:val="22"/>
          <w:u w:val="single"/>
        </w:rPr>
      </w:pPr>
      <w:r w:rsidRPr="00DF503E">
        <w:rPr>
          <w:rFonts w:asciiTheme="minorHAnsi" w:hAnsiTheme="minorHAnsi" w:cstheme="minorHAnsi"/>
          <w:color w:val="000000"/>
          <w:sz w:val="22"/>
          <w:szCs w:val="22"/>
          <w:u w:val="single"/>
        </w:rPr>
        <w:t>HUSBANDS</w:t>
      </w:r>
    </w:p>
    <w:p w14:paraId="3FF65A0A" w14:textId="77777777" w:rsidR="002A18EA" w:rsidRPr="002A18EA" w:rsidRDefault="002A18EA" w:rsidP="002A18EA">
      <w:pPr>
        <w:pStyle w:val="line"/>
        <w:numPr>
          <w:ilvl w:val="0"/>
          <w:numId w:val="11"/>
        </w:numPr>
        <w:shd w:val="clear" w:color="auto" w:fill="FFFFFF"/>
        <w:spacing w:before="240" w:beforeAutospacing="0" w:after="0" w:afterAutospacing="0" w:line="276" w:lineRule="auto"/>
        <w:rPr>
          <w:rStyle w:val="text"/>
          <w:rFonts w:asciiTheme="minorHAnsi" w:hAnsiTheme="minorHAnsi" w:cstheme="minorHAnsi"/>
          <w:color w:val="000000"/>
          <w:sz w:val="22"/>
          <w:szCs w:val="22"/>
        </w:rPr>
      </w:pPr>
      <w:r w:rsidRPr="002A18EA">
        <w:rPr>
          <w:rStyle w:val="text"/>
          <w:rFonts w:asciiTheme="minorHAnsi" w:hAnsiTheme="minorHAnsi" w:cstheme="minorHAnsi"/>
          <w:color w:val="000000"/>
          <w:sz w:val="22"/>
          <w:szCs w:val="22"/>
        </w:rPr>
        <w:t>Mature by modeling</w:t>
      </w:r>
    </w:p>
    <w:p w14:paraId="7CF35BF9" w14:textId="77777777" w:rsidR="00B7241F" w:rsidRDefault="00B7241F" w:rsidP="00B7241F">
      <w:pPr>
        <w:pStyle w:val="line"/>
        <w:shd w:val="clear" w:color="auto" w:fill="FFFFFF"/>
        <w:spacing w:before="240" w:beforeAutospacing="0" w:after="0" w:afterAutospacing="0" w:line="276" w:lineRule="auto"/>
        <w:ind w:left="720"/>
        <w:rPr>
          <w:rStyle w:val="text"/>
          <w:rFonts w:asciiTheme="minorHAnsi" w:hAnsiTheme="minorHAnsi" w:cstheme="minorHAnsi"/>
          <w:color w:val="000000"/>
          <w:sz w:val="22"/>
          <w:szCs w:val="22"/>
        </w:rPr>
      </w:pPr>
    </w:p>
    <w:p w14:paraId="50138AFF" w14:textId="66D10D2D" w:rsidR="002A18EA" w:rsidRPr="002A18EA" w:rsidRDefault="002A18EA" w:rsidP="002A18EA">
      <w:pPr>
        <w:pStyle w:val="line"/>
        <w:numPr>
          <w:ilvl w:val="0"/>
          <w:numId w:val="11"/>
        </w:numPr>
        <w:shd w:val="clear" w:color="auto" w:fill="FFFFFF"/>
        <w:spacing w:before="240" w:beforeAutospacing="0" w:after="0" w:afterAutospacing="0" w:line="276" w:lineRule="auto"/>
        <w:rPr>
          <w:rStyle w:val="text"/>
          <w:rFonts w:asciiTheme="minorHAnsi" w:hAnsiTheme="minorHAnsi" w:cstheme="minorHAnsi"/>
          <w:color w:val="000000"/>
          <w:sz w:val="22"/>
          <w:szCs w:val="22"/>
        </w:rPr>
      </w:pPr>
      <w:r w:rsidRPr="002A18EA">
        <w:rPr>
          <w:rStyle w:val="text"/>
          <w:rFonts w:asciiTheme="minorHAnsi" w:hAnsiTheme="minorHAnsi" w:cstheme="minorHAnsi"/>
          <w:color w:val="000000"/>
          <w:sz w:val="22"/>
          <w:szCs w:val="22"/>
        </w:rPr>
        <w:lastRenderedPageBreak/>
        <w:t>Love by serving</w:t>
      </w:r>
    </w:p>
    <w:p w14:paraId="43D3B538" w14:textId="77777777" w:rsidR="00953224" w:rsidRDefault="00953224" w:rsidP="00953224">
      <w:pPr>
        <w:pStyle w:val="line"/>
        <w:shd w:val="clear" w:color="auto" w:fill="FFFFFF"/>
        <w:spacing w:before="240" w:beforeAutospacing="0" w:after="0" w:afterAutospacing="0" w:line="276" w:lineRule="auto"/>
        <w:ind w:left="720"/>
        <w:rPr>
          <w:rStyle w:val="text"/>
          <w:rFonts w:asciiTheme="minorHAnsi" w:hAnsiTheme="minorHAnsi" w:cstheme="minorHAnsi"/>
          <w:color w:val="000000"/>
          <w:sz w:val="22"/>
          <w:szCs w:val="22"/>
        </w:rPr>
      </w:pPr>
    </w:p>
    <w:p w14:paraId="570278ED" w14:textId="494A560B" w:rsidR="002A18EA" w:rsidRPr="002A18EA" w:rsidRDefault="002A18EA" w:rsidP="002A18EA">
      <w:pPr>
        <w:pStyle w:val="line"/>
        <w:numPr>
          <w:ilvl w:val="0"/>
          <w:numId w:val="11"/>
        </w:numPr>
        <w:shd w:val="clear" w:color="auto" w:fill="FFFFFF"/>
        <w:spacing w:before="240" w:beforeAutospacing="0" w:after="0" w:afterAutospacing="0" w:line="276" w:lineRule="auto"/>
        <w:rPr>
          <w:rStyle w:val="text"/>
          <w:rFonts w:asciiTheme="minorHAnsi" w:hAnsiTheme="minorHAnsi" w:cstheme="minorHAnsi"/>
          <w:color w:val="000000"/>
          <w:sz w:val="22"/>
          <w:szCs w:val="22"/>
        </w:rPr>
      </w:pPr>
      <w:r w:rsidRPr="002A18EA">
        <w:rPr>
          <w:rStyle w:val="text"/>
          <w:rFonts w:asciiTheme="minorHAnsi" w:hAnsiTheme="minorHAnsi" w:cstheme="minorHAnsi"/>
          <w:color w:val="000000"/>
          <w:sz w:val="22"/>
          <w:szCs w:val="22"/>
        </w:rPr>
        <w:t>Lead by fulfilling Christ’s goal</w:t>
      </w:r>
    </w:p>
    <w:p w14:paraId="5F0DB4A6" w14:textId="2BDBFB4A" w:rsidR="00BC262F" w:rsidRDefault="00BC262F" w:rsidP="00BC262F">
      <w:pPr>
        <w:pStyle w:val="chapter-1"/>
        <w:shd w:val="clear" w:color="auto" w:fill="FFFFFF"/>
        <w:spacing w:before="240" w:beforeAutospacing="0" w:after="0" w:afterAutospacing="0" w:line="276" w:lineRule="auto"/>
        <w:rPr>
          <w:rFonts w:asciiTheme="minorHAnsi" w:hAnsiTheme="minorHAnsi" w:cstheme="minorHAnsi"/>
          <w:color w:val="000000"/>
          <w:sz w:val="22"/>
          <w:szCs w:val="22"/>
        </w:rPr>
      </w:pPr>
    </w:p>
    <w:p w14:paraId="31440679" w14:textId="19B91977" w:rsidR="00953224" w:rsidRDefault="00953224" w:rsidP="00BC262F">
      <w:pPr>
        <w:pStyle w:val="chapter-1"/>
        <w:shd w:val="clear" w:color="auto" w:fill="FFFFFF"/>
        <w:spacing w:before="240" w:beforeAutospacing="0" w:after="0" w:afterAutospacing="0" w:line="276" w:lineRule="auto"/>
        <w:rPr>
          <w:rFonts w:asciiTheme="minorHAnsi" w:hAnsiTheme="minorHAnsi" w:cstheme="minorHAnsi"/>
          <w:color w:val="000000"/>
          <w:sz w:val="22"/>
          <w:szCs w:val="22"/>
        </w:rPr>
      </w:pPr>
    </w:p>
    <w:p w14:paraId="6D12A4F9" w14:textId="7F4FCDE1" w:rsidR="00953224" w:rsidRDefault="00953224" w:rsidP="00BC262F">
      <w:pPr>
        <w:pStyle w:val="chapter-1"/>
        <w:shd w:val="clear" w:color="auto" w:fill="FFFFFF"/>
        <w:spacing w:before="240" w:beforeAutospacing="0" w:after="0" w:afterAutospacing="0" w:line="276" w:lineRule="auto"/>
        <w:rPr>
          <w:rFonts w:asciiTheme="minorHAnsi" w:hAnsiTheme="minorHAnsi" w:cstheme="minorHAnsi"/>
          <w:color w:val="000000"/>
          <w:sz w:val="22"/>
          <w:szCs w:val="22"/>
        </w:rPr>
      </w:pPr>
    </w:p>
    <w:p w14:paraId="339A2075" w14:textId="3ADBFBC0" w:rsidR="00953224" w:rsidRDefault="00953224" w:rsidP="00BC262F">
      <w:pPr>
        <w:pStyle w:val="chapter-1"/>
        <w:shd w:val="clear" w:color="auto" w:fill="FFFFFF"/>
        <w:spacing w:before="240" w:beforeAutospacing="0" w:after="0" w:afterAutospacing="0" w:line="276" w:lineRule="auto"/>
        <w:rPr>
          <w:rFonts w:asciiTheme="minorHAnsi" w:hAnsiTheme="minorHAnsi" w:cstheme="minorHAnsi"/>
          <w:color w:val="000000"/>
          <w:sz w:val="22"/>
          <w:szCs w:val="22"/>
        </w:rPr>
      </w:pPr>
    </w:p>
    <w:p w14:paraId="2455C706" w14:textId="09C0F598" w:rsidR="00953224" w:rsidRDefault="00953224" w:rsidP="00BC262F">
      <w:pPr>
        <w:pStyle w:val="chapter-1"/>
        <w:shd w:val="clear" w:color="auto" w:fill="FFFFFF"/>
        <w:spacing w:before="240" w:beforeAutospacing="0" w:after="0" w:afterAutospacing="0" w:line="276" w:lineRule="auto"/>
        <w:rPr>
          <w:rFonts w:asciiTheme="minorHAnsi" w:hAnsiTheme="minorHAnsi" w:cstheme="minorHAnsi"/>
          <w:color w:val="000000"/>
          <w:sz w:val="22"/>
          <w:szCs w:val="22"/>
        </w:rPr>
      </w:pPr>
    </w:p>
    <w:p w14:paraId="4A9A757A" w14:textId="22999812" w:rsidR="00953224" w:rsidRDefault="00953224" w:rsidP="00BC262F">
      <w:pPr>
        <w:pStyle w:val="chapter-1"/>
        <w:shd w:val="clear" w:color="auto" w:fill="FFFFFF"/>
        <w:spacing w:before="240" w:beforeAutospacing="0" w:after="0" w:afterAutospacing="0" w:line="276" w:lineRule="auto"/>
        <w:rPr>
          <w:rFonts w:asciiTheme="minorHAnsi" w:hAnsiTheme="minorHAnsi" w:cstheme="minorHAnsi"/>
          <w:color w:val="000000"/>
          <w:sz w:val="22"/>
          <w:szCs w:val="22"/>
        </w:rPr>
      </w:pPr>
    </w:p>
    <w:p w14:paraId="796BC0B4" w14:textId="35CCB53F" w:rsidR="00953224" w:rsidRDefault="00953224" w:rsidP="00BC262F">
      <w:pPr>
        <w:pStyle w:val="chapter-1"/>
        <w:shd w:val="clear" w:color="auto" w:fill="FFFFFF"/>
        <w:spacing w:before="240" w:beforeAutospacing="0" w:after="0" w:afterAutospacing="0" w:line="276" w:lineRule="auto"/>
        <w:rPr>
          <w:rFonts w:asciiTheme="minorHAnsi" w:hAnsiTheme="minorHAnsi" w:cstheme="minorHAnsi"/>
          <w:color w:val="000000"/>
          <w:sz w:val="22"/>
          <w:szCs w:val="22"/>
        </w:rPr>
      </w:pPr>
    </w:p>
    <w:p w14:paraId="09521578" w14:textId="2D0E5F6E" w:rsidR="00953224" w:rsidRDefault="00953224" w:rsidP="00BC262F">
      <w:pPr>
        <w:pStyle w:val="chapter-1"/>
        <w:shd w:val="clear" w:color="auto" w:fill="FFFFFF"/>
        <w:spacing w:before="240" w:beforeAutospacing="0" w:after="0" w:afterAutospacing="0" w:line="276" w:lineRule="auto"/>
        <w:rPr>
          <w:rFonts w:asciiTheme="minorHAnsi" w:hAnsiTheme="minorHAnsi" w:cstheme="minorHAnsi"/>
          <w:color w:val="000000"/>
          <w:sz w:val="22"/>
          <w:szCs w:val="22"/>
        </w:rPr>
      </w:pPr>
    </w:p>
    <w:p w14:paraId="1B6FD9B4" w14:textId="2CFF8098" w:rsidR="00953224" w:rsidRDefault="00953224" w:rsidP="00BC262F">
      <w:pPr>
        <w:pStyle w:val="chapter-1"/>
        <w:shd w:val="clear" w:color="auto" w:fill="FFFFFF"/>
        <w:spacing w:before="240" w:beforeAutospacing="0" w:after="0" w:afterAutospacing="0" w:line="276" w:lineRule="auto"/>
        <w:rPr>
          <w:rFonts w:asciiTheme="minorHAnsi" w:hAnsiTheme="minorHAnsi" w:cstheme="minorHAnsi"/>
          <w:color w:val="000000"/>
          <w:sz w:val="22"/>
          <w:szCs w:val="22"/>
        </w:rPr>
      </w:pPr>
    </w:p>
    <w:p w14:paraId="60F51584" w14:textId="3547620A" w:rsidR="00953224" w:rsidRDefault="00953224" w:rsidP="00BC262F">
      <w:pPr>
        <w:pStyle w:val="chapter-1"/>
        <w:shd w:val="clear" w:color="auto" w:fill="FFFFFF"/>
        <w:spacing w:before="240" w:beforeAutospacing="0" w:after="0" w:afterAutospacing="0" w:line="276" w:lineRule="auto"/>
        <w:rPr>
          <w:rFonts w:asciiTheme="minorHAnsi" w:hAnsiTheme="minorHAnsi" w:cstheme="minorHAnsi"/>
          <w:color w:val="000000"/>
          <w:sz w:val="22"/>
          <w:szCs w:val="22"/>
        </w:rPr>
      </w:pPr>
    </w:p>
    <w:p w14:paraId="0E88E17E" w14:textId="343F59AB" w:rsidR="00953224" w:rsidRDefault="00953224" w:rsidP="00BC262F">
      <w:pPr>
        <w:pStyle w:val="chapter-1"/>
        <w:shd w:val="clear" w:color="auto" w:fill="FFFFFF"/>
        <w:spacing w:before="240" w:beforeAutospacing="0" w:after="0" w:afterAutospacing="0" w:line="276" w:lineRule="auto"/>
        <w:rPr>
          <w:rFonts w:asciiTheme="minorHAnsi" w:hAnsiTheme="minorHAnsi" w:cstheme="minorHAnsi"/>
          <w:color w:val="000000"/>
          <w:sz w:val="22"/>
          <w:szCs w:val="22"/>
        </w:rPr>
      </w:pPr>
    </w:p>
    <w:p w14:paraId="7D5FC61D" w14:textId="5E40544C" w:rsidR="00953224" w:rsidRDefault="00953224" w:rsidP="00BC262F">
      <w:pPr>
        <w:pStyle w:val="chapter-1"/>
        <w:shd w:val="clear" w:color="auto" w:fill="FFFFFF"/>
        <w:spacing w:before="240" w:beforeAutospacing="0" w:after="0" w:afterAutospacing="0" w:line="276" w:lineRule="auto"/>
        <w:rPr>
          <w:rFonts w:asciiTheme="minorHAnsi" w:hAnsiTheme="minorHAnsi" w:cstheme="minorHAnsi"/>
          <w:color w:val="000000"/>
          <w:sz w:val="22"/>
          <w:szCs w:val="22"/>
        </w:rPr>
      </w:pPr>
    </w:p>
    <w:p w14:paraId="64EEDAEC" w14:textId="3A517E7B" w:rsidR="00953224" w:rsidRDefault="00953224" w:rsidP="00BC262F">
      <w:pPr>
        <w:pStyle w:val="chapter-1"/>
        <w:shd w:val="clear" w:color="auto" w:fill="FFFFFF"/>
        <w:spacing w:before="240" w:beforeAutospacing="0" w:after="0" w:afterAutospacing="0" w:line="276" w:lineRule="auto"/>
        <w:rPr>
          <w:rFonts w:asciiTheme="minorHAnsi" w:hAnsiTheme="minorHAnsi" w:cstheme="minorHAnsi"/>
          <w:color w:val="000000"/>
          <w:sz w:val="22"/>
          <w:szCs w:val="22"/>
        </w:rPr>
      </w:pPr>
    </w:p>
    <w:p w14:paraId="636DF9FE" w14:textId="0D1C5FCA" w:rsidR="00953224" w:rsidRDefault="00953224" w:rsidP="00BC262F">
      <w:pPr>
        <w:pStyle w:val="chapter-1"/>
        <w:shd w:val="clear" w:color="auto" w:fill="FFFFFF"/>
        <w:spacing w:before="240" w:beforeAutospacing="0" w:after="0" w:afterAutospacing="0" w:line="276" w:lineRule="auto"/>
        <w:rPr>
          <w:rFonts w:asciiTheme="minorHAnsi" w:hAnsiTheme="minorHAnsi" w:cstheme="minorHAnsi"/>
          <w:color w:val="000000"/>
          <w:sz w:val="22"/>
          <w:szCs w:val="22"/>
        </w:rPr>
      </w:pPr>
    </w:p>
    <w:p w14:paraId="14938C0C" w14:textId="7B705CA8" w:rsidR="00953224" w:rsidRDefault="00953224" w:rsidP="00BC262F">
      <w:pPr>
        <w:pStyle w:val="chapter-1"/>
        <w:shd w:val="clear" w:color="auto" w:fill="FFFFFF"/>
        <w:spacing w:before="240" w:beforeAutospacing="0" w:after="0" w:afterAutospacing="0" w:line="276" w:lineRule="auto"/>
        <w:rPr>
          <w:rFonts w:asciiTheme="minorHAnsi" w:hAnsiTheme="minorHAnsi" w:cstheme="minorHAnsi"/>
          <w:color w:val="000000"/>
          <w:sz w:val="22"/>
          <w:szCs w:val="22"/>
        </w:rPr>
      </w:pPr>
    </w:p>
    <w:p w14:paraId="209F90FE" w14:textId="248A32C6" w:rsidR="00953224" w:rsidRDefault="00953224" w:rsidP="00BC262F">
      <w:pPr>
        <w:pStyle w:val="chapter-1"/>
        <w:shd w:val="clear" w:color="auto" w:fill="FFFFFF"/>
        <w:spacing w:before="240" w:beforeAutospacing="0" w:after="0" w:afterAutospacing="0" w:line="276" w:lineRule="auto"/>
        <w:rPr>
          <w:rFonts w:asciiTheme="minorHAnsi" w:hAnsiTheme="minorHAnsi" w:cstheme="minorHAnsi"/>
          <w:color w:val="000000"/>
          <w:sz w:val="22"/>
          <w:szCs w:val="22"/>
        </w:rPr>
      </w:pPr>
    </w:p>
    <w:p w14:paraId="64CA88E1" w14:textId="48F20D5C" w:rsidR="00953224" w:rsidRDefault="00953224" w:rsidP="00BC262F">
      <w:pPr>
        <w:pStyle w:val="chapter-1"/>
        <w:shd w:val="clear" w:color="auto" w:fill="FFFFFF"/>
        <w:spacing w:before="240" w:beforeAutospacing="0" w:after="0" w:afterAutospacing="0" w:line="276" w:lineRule="auto"/>
        <w:rPr>
          <w:rFonts w:asciiTheme="minorHAnsi" w:hAnsiTheme="minorHAnsi" w:cstheme="minorHAnsi"/>
          <w:color w:val="000000"/>
          <w:sz w:val="22"/>
          <w:szCs w:val="22"/>
        </w:rPr>
      </w:pPr>
    </w:p>
    <w:p w14:paraId="08F7524D" w14:textId="131CF937" w:rsidR="00953224" w:rsidRDefault="00953224" w:rsidP="00BC262F">
      <w:pPr>
        <w:pStyle w:val="chapter-1"/>
        <w:shd w:val="clear" w:color="auto" w:fill="FFFFFF"/>
        <w:spacing w:before="240" w:beforeAutospacing="0" w:after="0" w:afterAutospacing="0" w:line="276" w:lineRule="auto"/>
        <w:rPr>
          <w:rFonts w:asciiTheme="minorHAnsi" w:hAnsiTheme="minorHAnsi" w:cstheme="minorHAnsi"/>
          <w:color w:val="000000"/>
          <w:sz w:val="22"/>
          <w:szCs w:val="22"/>
        </w:rPr>
      </w:pPr>
    </w:p>
    <w:p w14:paraId="59917105" w14:textId="3BA9B5F1" w:rsidR="00953224" w:rsidRDefault="00953224" w:rsidP="00BC262F">
      <w:pPr>
        <w:pStyle w:val="chapter-1"/>
        <w:shd w:val="clear" w:color="auto" w:fill="FFFFFF"/>
        <w:spacing w:before="240" w:beforeAutospacing="0" w:after="0" w:afterAutospacing="0" w:line="276" w:lineRule="auto"/>
        <w:rPr>
          <w:rFonts w:asciiTheme="minorHAnsi" w:hAnsiTheme="minorHAnsi" w:cstheme="minorHAnsi"/>
          <w:color w:val="000000"/>
          <w:sz w:val="22"/>
          <w:szCs w:val="22"/>
        </w:rPr>
      </w:pPr>
    </w:p>
    <w:p w14:paraId="3DC53936" w14:textId="77777777" w:rsidR="00953224" w:rsidRPr="008B6CEC" w:rsidRDefault="00953224" w:rsidP="00BC262F">
      <w:pPr>
        <w:pStyle w:val="chapter-1"/>
        <w:shd w:val="clear" w:color="auto" w:fill="FFFFFF"/>
        <w:spacing w:before="240" w:beforeAutospacing="0" w:after="0" w:afterAutospacing="0" w:line="276" w:lineRule="auto"/>
        <w:rPr>
          <w:rFonts w:asciiTheme="minorHAnsi" w:hAnsiTheme="minorHAnsi" w:cstheme="minorHAnsi"/>
          <w:color w:val="000000"/>
          <w:sz w:val="22"/>
          <w:szCs w:val="22"/>
        </w:rPr>
      </w:pPr>
    </w:p>
    <w:p w14:paraId="4E5E6CD1" w14:textId="05749381" w:rsidR="00301ECD" w:rsidRPr="00B0079E" w:rsidRDefault="007B6BFE" w:rsidP="00B0079E">
      <w:pPr>
        <w:pStyle w:val="chapter-1"/>
        <w:shd w:val="clear" w:color="auto" w:fill="FFFFFF"/>
        <w:spacing w:before="240" w:beforeAutospacing="0" w:after="0" w:afterAutospacing="0" w:line="276" w:lineRule="auto"/>
        <w:rPr>
          <w:rFonts w:asciiTheme="minorHAnsi" w:hAnsiTheme="minorHAnsi" w:cstheme="minorHAnsi"/>
          <w:color w:val="000000"/>
          <w:sz w:val="20"/>
          <w:szCs w:val="20"/>
        </w:rPr>
      </w:pPr>
      <w:r w:rsidRPr="007B6BFE">
        <w:rPr>
          <w:rFonts w:asciiTheme="minorHAnsi" w:hAnsiTheme="minorHAnsi" w:cstheme="minorHAnsi"/>
          <w:color w:val="000000"/>
          <w:sz w:val="20"/>
          <w:szCs w:val="20"/>
        </w:rPr>
        <w:t xml:space="preserve">CIC </w:t>
      </w:r>
      <w:r w:rsidR="00B31ED6">
        <w:rPr>
          <w:rFonts w:asciiTheme="minorHAnsi" w:hAnsiTheme="minorHAnsi" w:cstheme="minorHAnsi"/>
          <w:color w:val="000000"/>
          <w:sz w:val="20"/>
          <w:szCs w:val="20"/>
        </w:rPr>
        <w:t>31</w:t>
      </w:r>
      <w:r w:rsidRPr="007B6BFE">
        <w:rPr>
          <w:rFonts w:asciiTheme="minorHAnsi" w:hAnsiTheme="minorHAnsi" w:cstheme="minorHAnsi"/>
          <w:color w:val="000000"/>
          <w:sz w:val="20"/>
          <w:szCs w:val="20"/>
        </w:rPr>
        <w:t>-</w:t>
      </w:r>
      <w:r w:rsidR="0068790F">
        <w:rPr>
          <w:rFonts w:asciiTheme="minorHAnsi" w:hAnsiTheme="minorHAnsi" w:cstheme="minorHAnsi"/>
          <w:color w:val="000000"/>
          <w:sz w:val="20"/>
          <w:szCs w:val="20"/>
        </w:rPr>
        <w:t>10</w:t>
      </w:r>
      <w:r w:rsidRPr="007B6BFE">
        <w:rPr>
          <w:rFonts w:asciiTheme="minorHAnsi" w:hAnsiTheme="minorHAnsi" w:cstheme="minorHAnsi"/>
          <w:color w:val="000000"/>
          <w:sz w:val="20"/>
          <w:szCs w:val="20"/>
        </w:rPr>
        <w:t>-202</w:t>
      </w:r>
      <w:r w:rsidR="00BC262F">
        <w:rPr>
          <w:rFonts w:asciiTheme="minorHAnsi" w:hAnsiTheme="minorHAnsi" w:cstheme="minorHAnsi"/>
          <w:color w:val="000000"/>
          <w:sz w:val="20"/>
          <w:szCs w:val="20"/>
        </w:rPr>
        <w:t>1</w:t>
      </w:r>
    </w:p>
    <w:sectPr w:rsidR="00301ECD" w:rsidRPr="00B0079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72ADB" w14:textId="77777777" w:rsidR="00BB2FD6" w:rsidRDefault="00BB2FD6" w:rsidP="00581729">
      <w:pPr>
        <w:spacing w:after="0" w:line="240" w:lineRule="auto"/>
      </w:pPr>
      <w:r>
        <w:separator/>
      </w:r>
    </w:p>
  </w:endnote>
  <w:endnote w:type="continuationSeparator" w:id="0">
    <w:p w14:paraId="4CB94473" w14:textId="77777777" w:rsidR="00BB2FD6" w:rsidRDefault="00BB2FD6" w:rsidP="00581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F48DA" w14:textId="77777777" w:rsidR="00BB2FD6" w:rsidRDefault="00BB2FD6" w:rsidP="00581729">
      <w:pPr>
        <w:spacing w:after="0" w:line="240" w:lineRule="auto"/>
      </w:pPr>
      <w:r>
        <w:separator/>
      </w:r>
    </w:p>
  </w:footnote>
  <w:footnote w:type="continuationSeparator" w:id="0">
    <w:p w14:paraId="6FAC8169" w14:textId="77777777" w:rsidR="00BB2FD6" w:rsidRDefault="00BB2FD6" w:rsidP="005817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059A0"/>
    <w:multiLevelType w:val="hybridMultilevel"/>
    <w:tmpl w:val="8B662EF6"/>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F240AB6"/>
    <w:multiLevelType w:val="hybridMultilevel"/>
    <w:tmpl w:val="984C1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1AB66E4"/>
    <w:multiLevelType w:val="hybridMultilevel"/>
    <w:tmpl w:val="EF4E3422"/>
    <w:lvl w:ilvl="0" w:tplc="4A700C4C">
      <w:start w:val="1"/>
      <w:numFmt w:val="bullet"/>
      <w:lvlText w:val="•"/>
      <w:lvlJc w:val="left"/>
      <w:pPr>
        <w:tabs>
          <w:tab w:val="num" w:pos="720"/>
        </w:tabs>
        <w:ind w:left="720" w:hanging="360"/>
      </w:pPr>
      <w:rPr>
        <w:rFonts w:ascii="Arial" w:hAnsi="Arial" w:hint="default"/>
      </w:rPr>
    </w:lvl>
    <w:lvl w:ilvl="1" w:tplc="221622CC" w:tentative="1">
      <w:start w:val="1"/>
      <w:numFmt w:val="bullet"/>
      <w:lvlText w:val="•"/>
      <w:lvlJc w:val="left"/>
      <w:pPr>
        <w:tabs>
          <w:tab w:val="num" w:pos="1440"/>
        </w:tabs>
        <w:ind w:left="1440" w:hanging="360"/>
      </w:pPr>
      <w:rPr>
        <w:rFonts w:ascii="Arial" w:hAnsi="Arial" w:hint="default"/>
      </w:rPr>
    </w:lvl>
    <w:lvl w:ilvl="2" w:tplc="64DE19FC" w:tentative="1">
      <w:start w:val="1"/>
      <w:numFmt w:val="bullet"/>
      <w:lvlText w:val="•"/>
      <w:lvlJc w:val="left"/>
      <w:pPr>
        <w:tabs>
          <w:tab w:val="num" w:pos="2160"/>
        </w:tabs>
        <w:ind w:left="2160" w:hanging="360"/>
      </w:pPr>
      <w:rPr>
        <w:rFonts w:ascii="Arial" w:hAnsi="Arial" w:hint="default"/>
      </w:rPr>
    </w:lvl>
    <w:lvl w:ilvl="3" w:tplc="59B4A820" w:tentative="1">
      <w:start w:val="1"/>
      <w:numFmt w:val="bullet"/>
      <w:lvlText w:val="•"/>
      <w:lvlJc w:val="left"/>
      <w:pPr>
        <w:tabs>
          <w:tab w:val="num" w:pos="2880"/>
        </w:tabs>
        <w:ind w:left="2880" w:hanging="360"/>
      </w:pPr>
      <w:rPr>
        <w:rFonts w:ascii="Arial" w:hAnsi="Arial" w:hint="default"/>
      </w:rPr>
    </w:lvl>
    <w:lvl w:ilvl="4" w:tplc="63CE5492" w:tentative="1">
      <w:start w:val="1"/>
      <w:numFmt w:val="bullet"/>
      <w:lvlText w:val="•"/>
      <w:lvlJc w:val="left"/>
      <w:pPr>
        <w:tabs>
          <w:tab w:val="num" w:pos="3600"/>
        </w:tabs>
        <w:ind w:left="3600" w:hanging="360"/>
      </w:pPr>
      <w:rPr>
        <w:rFonts w:ascii="Arial" w:hAnsi="Arial" w:hint="default"/>
      </w:rPr>
    </w:lvl>
    <w:lvl w:ilvl="5" w:tplc="E812B16C" w:tentative="1">
      <w:start w:val="1"/>
      <w:numFmt w:val="bullet"/>
      <w:lvlText w:val="•"/>
      <w:lvlJc w:val="left"/>
      <w:pPr>
        <w:tabs>
          <w:tab w:val="num" w:pos="4320"/>
        </w:tabs>
        <w:ind w:left="4320" w:hanging="360"/>
      </w:pPr>
      <w:rPr>
        <w:rFonts w:ascii="Arial" w:hAnsi="Arial" w:hint="default"/>
      </w:rPr>
    </w:lvl>
    <w:lvl w:ilvl="6" w:tplc="19226C98" w:tentative="1">
      <w:start w:val="1"/>
      <w:numFmt w:val="bullet"/>
      <w:lvlText w:val="•"/>
      <w:lvlJc w:val="left"/>
      <w:pPr>
        <w:tabs>
          <w:tab w:val="num" w:pos="5040"/>
        </w:tabs>
        <w:ind w:left="5040" w:hanging="360"/>
      </w:pPr>
      <w:rPr>
        <w:rFonts w:ascii="Arial" w:hAnsi="Arial" w:hint="default"/>
      </w:rPr>
    </w:lvl>
    <w:lvl w:ilvl="7" w:tplc="73B08430" w:tentative="1">
      <w:start w:val="1"/>
      <w:numFmt w:val="bullet"/>
      <w:lvlText w:val="•"/>
      <w:lvlJc w:val="left"/>
      <w:pPr>
        <w:tabs>
          <w:tab w:val="num" w:pos="5760"/>
        </w:tabs>
        <w:ind w:left="5760" w:hanging="360"/>
      </w:pPr>
      <w:rPr>
        <w:rFonts w:ascii="Arial" w:hAnsi="Arial" w:hint="default"/>
      </w:rPr>
    </w:lvl>
    <w:lvl w:ilvl="8" w:tplc="875A0D8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28A32CC"/>
    <w:multiLevelType w:val="hybridMultilevel"/>
    <w:tmpl w:val="E12E1E0A"/>
    <w:lvl w:ilvl="0" w:tplc="CFC8D28E">
      <w:start w:val="1"/>
      <w:numFmt w:val="bullet"/>
      <w:lvlText w:val="•"/>
      <w:lvlJc w:val="left"/>
      <w:pPr>
        <w:tabs>
          <w:tab w:val="num" w:pos="2520"/>
        </w:tabs>
        <w:ind w:left="2520" w:hanging="360"/>
      </w:pPr>
      <w:rPr>
        <w:rFonts w:ascii="Arial" w:hAnsi="Arial" w:hint="default"/>
      </w:rPr>
    </w:lvl>
    <w:lvl w:ilvl="1" w:tplc="13FE351E" w:tentative="1">
      <w:start w:val="1"/>
      <w:numFmt w:val="bullet"/>
      <w:lvlText w:val="•"/>
      <w:lvlJc w:val="left"/>
      <w:pPr>
        <w:tabs>
          <w:tab w:val="num" w:pos="3240"/>
        </w:tabs>
        <w:ind w:left="3240" w:hanging="360"/>
      </w:pPr>
      <w:rPr>
        <w:rFonts w:ascii="Arial" w:hAnsi="Arial" w:hint="default"/>
      </w:rPr>
    </w:lvl>
    <w:lvl w:ilvl="2" w:tplc="3A761C48" w:tentative="1">
      <w:start w:val="1"/>
      <w:numFmt w:val="bullet"/>
      <w:lvlText w:val="•"/>
      <w:lvlJc w:val="left"/>
      <w:pPr>
        <w:tabs>
          <w:tab w:val="num" w:pos="3960"/>
        </w:tabs>
        <w:ind w:left="3960" w:hanging="360"/>
      </w:pPr>
      <w:rPr>
        <w:rFonts w:ascii="Arial" w:hAnsi="Arial" w:hint="default"/>
      </w:rPr>
    </w:lvl>
    <w:lvl w:ilvl="3" w:tplc="6F7ED41A" w:tentative="1">
      <w:start w:val="1"/>
      <w:numFmt w:val="bullet"/>
      <w:lvlText w:val="•"/>
      <w:lvlJc w:val="left"/>
      <w:pPr>
        <w:tabs>
          <w:tab w:val="num" w:pos="4680"/>
        </w:tabs>
        <w:ind w:left="4680" w:hanging="360"/>
      </w:pPr>
      <w:rPr>
        <w:rFonts w:ascii="Arial" w:hAnsi="Arial" w:hint="default"/>
      </w:rPr>
    </w:lvl>
    <w:lvl w:ilvl="4" w:tplc="72661E54" w:tentative="1">
      <w:start w:val="1"/>
      <w:numFmt w:val="bullet"/>
      <w:lvlText w:val="•"/>
      <w:lvlJc w:val="left"/>
      <w:pPr>
        <w:tabs>
          <w:tab w:val="num" w:pos="5400"/>
        </w:tabs>
        <w:ind w:left="5400" w:hanging="360"/>
      </w:pPr>
      <w:rPr>
        <w:rFonts w:ascii="Arial" w:hAnsi="Arial" w:hint="default"/>
      </w:rPr>
    </w:lvl>
    <w:lvl w:ilvl="5" w:tplc="EB1AE192" w:tentative="1">
      <w:start w:val="1"/>
      <w:numFmt w:val="bullet"/>
      <w:lvlText w:val="•"/>
      <w:lvlJc w:val="left"/>
      <w:pPr>
        <w:tabs>
          <w:tab w:val="num" w:pos="6120"/>
        </w:tabs>
        <w:ind w:left="6120" w:hanging="360"/>
      </w:pPr>
      <w:rPr>
        <w:rFonts w:ascii="Arial" w:hAnsi="Arial" w:hint="default"/>
      </w:rPr>
    </w:lvl>
    <w:lvl w:ilvl="6" w:tplc="4ED00688" w:tentative="1">
      <w:start w:val="1"/>
      <w:numFmt w:val="bullet"/>
      <w:lvlText w:val="•"/>
      <w:lvlJc w:val="left"/>
      <w:pPr>
        <w:tabs>
          <w:tab w:val="num" w:pos="6840"/>
        </w:tabs>
        <w:ind w:left="6840" w:hanging="360"/>
      </w:pPr>
      <w:rPr>
        <w:rFonts w:ascii="Arial" w:hAnsi="Arial" w:hint="default"/>
      </w:rPr>
    </w:lvl>
    <w:lvl w:ilvl="7" w:tplc="D97C25B0" w:tentative="1">
      <w:start w:val="1"/>
      <w:numFmt w:val="bullet"/>
      <w:lvlText w:val="•"/>
      <w:lvlJc w:val="left"/>
      <w:pPr>
        <w:tabs>
          <w:tab w:val="num" w:pos="7560"/>
        </w:tabs>
        <w:ind w:left="7560" w:hanging="360"/>
      </w:pPr>
      <w:rPr>
        <w:rFonts w:ascii="Arial" w:hAnsi="Arial" w:hint="default"/>
      </w:rPr>
    </w:lvl>
    <w:lvl w:ilvl="8" w:tplc="22F21810" w:tentative="1">
      <w:start w:val="1"/>
      <w:numFmt w:val="bullet"/>
      <w:lvlText w:val="•"/>
      <w:lvlJc w:val="left"/>
      <w:pPr>
        <w:tabs>
          <w:tab w:val="num" w:pos="8280"/>
        </w:tabs>
        <w:ind w:left="8280" w:hanging="360"/>
      </w:pPr>
      <w:rPr>
        <w:rFonts w:ascii="Arial" w:hAnsi="Arial" w:hint="default"/>
      </w:rPr>
    </w:lvl>
  </w:abstractNum>
  <w:abstractNum w:abstractNumId="4" w15:restartNumberingAfterBreak="0">
    <w:nsid w:val="2EA94DB9"/>
    <w:multiLevelType w:val="hybridMultilevel"/>
    <w:tmpl w:val="C35C5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CD1984"/>
    <w:multiLevelType w:val="hybridMultilevel"/>
    <w:tmpl w:val="429E23DE"/>
    <w:lvl w:ilvl="0" w:tplc="569AD44C">
      <w:start w:val="1"/>
      <w:numFmt w:val="bullet"/>
      <w:lvlText w:val=""/>
      <w:lvlJc w:val="left"/>
      <w:pPr>
        <w:tabs>
          <w:tab w:val="num" w:pos="720"/>
        </w:tabs>
        <w:ind w:left="720" w:hanging="360"/>
      </w:pPr>
      <w:rPr>
        <w:rFonts w:ascii="Symbol" w:hAnsi="Symbol" w:hint="default"/>
      </w:rPr>
    </w:lvl>
    <w:lvl w:ilvl="1" w:tplc="FDCC3678" w:tentative="1">
      <w:start w:val="1"/>
      <w:numFmt w:val="bullet"/>
      <w:lvlText w:val=""/>
      <w:lvlJc w:val="left"/>
      <w:pPr>
        <w:tabs>
          <w:tab w:val="num" w:pos="1440"/>
        </w:tabs>
        <w:ind w:left="1440" w:hanging="360"/>
      </w:pPr>
      <w:rPr>
        <w:rFonts w:ascii="Symbol" w:hAnsi="Symbol" w:hint="default"/>
      </w:rPr>
    </w:lvl>
    <w:lvl w:ilvl="2" w:tplc="E0DAC1CA" w:tentative="1">
      <w:start w:val="1"/>
      <w:numFmt w:val="bullet"/>
      <w:lvlText w:val=""/>
      <w:lvlJc w:val="left"/>
      <w:pPr>
        <w:tabs>
          <w:tab w:val="num" w:pos="2160"/>
        </w:tabs>
        <w:ind w:left="2160" w:hanging="360"/>
      </w:pPr>
      <w:rPr>
        <w:rFonts w:ascii="Symbol" w:hAnsi="Symbol" w:hint="default"/>
      </w:rPr>
    </w:lvl>
    <w:lvl w:ilvl="3" w:tplc="19E0E69C" w:tentative="1">
      <w:start w:val="1"/>
      <w:numFmt w:val="bullet"/>
      <w:lvlText w:val=""/>
      <w:lvlJc w:val="left"/>
      <w:pPr>
        <w:tabs>
          <w:tab w:val="num" w:pos="2880"/>
        </w:tabs>
        <w:ind w:left="2880" w:hanging="360"/>
      </w:pPr>
      <w:rPr>
        <w:rFonts w:ascii="Symbol" w:hAnsi="Symbol" w:hint="default"/>
      </w:rPr>
    </w:lvl>
    <w:lvl w:ilvl="4" w:tplc="940ACF90" w:tentative="1">
      <w:start w:val="1"/>
      <w:numFmt w:val="bullet"/>
      <w:lvlText w:val=""/>
      <w:lvlJc w:val="left"/>
      <w:pPr>
        <w:tabs>
          <w:tab w:val="num" w:pos="3600"/>
        </w:tabs>
        <w:ind w:left="3600" w:hanging="360"/>
      </w:pPr>
      <w:rPr>
        <w:rFonts w:ascii="Symbol" w:hAnsi="Symbol" w:hint="default"/>
      </w:rPr>
    </w:lvl>
    <w:lvl w:ilvl="5" w:tplc="880A675E" w:tentative="1">
      <w:start w:val="1"/>
      <w:numFmt w:val="bullet"/>
      <w:lvlText w:val=""/>
      <w:lvlJc w:val="left"/>
      <w:pPr>
        <w:tabs>
          <w:tab w:val="num" w:pos="4320"/>
        </w:tabs>
        <w:ind w:left="4320" w:hanging="360"/>
      </w:pPr>
      <w:rPr>
        <w:rFonts w:ascii="Symbol" w:hAnsi="Symbol" w:hint="default"/>
      </w:rPr>
    </w:lvl>
    <w:lvl w:ilvl="6" w:tplc="F25A2526" w:tentative="1">
      <w:start w:val="1"/>
      <w:numFmt w:val="bullet"/>
      <w:lvlText w:val=""/>
      <w:lvlJc w:val="left"/>
      <w:pPr>
        <w:tabs>
          <w:tab w:val="num" w:pos="5040"/>
        </w:tabs>
        <w:ind w:left="5040" w:hanging="360"/>
      </w:pPr>
      <w:rPr>
        <w:rFonts w:ascii="Symbol" w:hAnsi="Symbol" w:hint="default"/>
      </w:rPr>
    </w:lvl>
    <w:lvl w:ilvl="7" w:tplc="A6D820FC" w:tentative="1">
      <w:start w:val="1"/>
      <w:numFmt w:val="bullet"/>
      <w:lvlText w:val=""/>
      <w:lvlJc w:val="left"/>
      <w:pPr>
        <w:tabs>
          <w:tab w:val="num" w:pos="5760"/>
        </w:tabs>
        <w:ind w:left="5760" w:hanging="360"/>
      </w:pPr>
      <w:rPr>
        <w:rFonts w:ascii="Symbol" w:hAnsi="Symbol" w:hint="default"/>
      </w:rPr>
    </w:lvl>
    <w:lvl w:ilvl="8" w:tplc="E0F46C56"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526404C5"/>
    <w:multiLevelType w:val="hybridMultilevel"/>
    <w:tmpl w:val="457E5C9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52931215"/>
    <w:multiLevelType w:val="hybridMultilevel"/>
    <w:tmpl w:val="47D88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8C30E1"/>
    <w:multiLevelType w:val="hybridMultilevel"/>
    <w:tmpl w:val="54CC8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A14A7D"/>
    <w:multiLevelType w:val="hybridMultilevel"/>
    <w:tmpl w:val="B8367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1F466C"/>
    <w:multiLevelType w:val="hybridMultilevel"/>
    <w:tmpl w:val="784ED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F387ADD"/>
    <w:multiLevelType w:val="hybridMultilevel"/>
    <w:tmpl w:val="85A2095E"/>
    <w:lvl w:ilvl="0" w:tplc="FFFFFFFF">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FA94B8C"/>
    <w:multiLevelType w:val="hybridMultilevel"/>
    <w:tmpl w:val="C220D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1"/>
  </w:num>
  <w:num w:numId="4">
    <w:abstractNumId w:val="12"/>
  </w:num>
  <w:num w:numId="5">
    <w:abstractNumId w:val="7"/>
  </w:num>
  <w:num w:numId="6">
    <w:abstractNumId w:val="3"/>
  </w:num>
  <w:num w:numId="7">
    <w:abstractNumId w:val="2"/>
  </w:num>
  <w:num w:numId="8">
    <w:abstractNumId w:val="0"/>
  </w:num>
  <w:num w:numId="9">
    <w:abstractNumId w:val="5"/>
  </w:num>
  <w:num w:numId="10">
    <w:abstractNumId w:val="9"/>
  </w:num>
  <w:num w:numId="11">
    <w:abstractNumId w:val="4"/>
  </w:num>
  <w:num w:numId="12">
    <w:abstractNumId w:val="6"/>
  </w:num>
  <w:num w:numId="13">
    <w:abstractNumId w:val="1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729"/>
    <w:rsid w:val="00000FF6"/>
    <w:rsid w:val="00001A9C"/>
    <w:rsid w:val="00004F6D"/>
    <w:rsid w:val="00035C05"/>
    <w:rsid w:val="0004162B"/>
    <w:rsid w:val="00050E46"/>
    <w:rsid w:val="0006269E"/>
    <w:rsid w:val="00064841"/>
    <w:rsid w:val="00067BAB"/>
    <w:rsid w:val="00080063"/>
    <w:rsid w:val="00085F57"/>
    <w:rsid w:val="00091370"/>
    <w:rsid w:val="000A3449"/>
    <w:rsid w:val="000A5437"/>
    <w:rsid w:val="000B6DDC"/>
    <w:rsid w:val="000E30B0"/>
    <w:rsid w:val="000E35B6"/>
    <w:rsid w:val="000E4206"/>
    <w:rsid w:val="00122111"/>
    <w:rsid w:val="001249DE"/>
    <w:rsid w:val="00157480"/>
    <w:rsid w:val="001648C6"/>
    <w:rsid w:val="0019436E"/>
    <w:rsid w:val="001A4A65"/>
    <w:rsid w:val="001B0CF7"/>
    <w:rsid w:val="001D5AE9"/>
    <w:rsid w:val="001F4497"/>
    <w:rsid w:val="00204E04"/>
    <w:rsid w:val="00215FF5"/>
    <w:rsid w:val="0024075A"/>
    <w:rsid w:val="002459D0"/>
    <w:rsid w:val="00250507"/>
    <w:rsid w:val="00254ABC"/>
    <w:rsid w:val="00281990"/>
    <w:rsid w:val="00294D94"/>
    <w:rsid w:val="002A18EA"/>
    <w:rsid w:val="002D067D"/>
    <w:rsid w:val="002D6667"/>
    <w:rsid w:val="002E2E40"/>
    <w:rsid w:val="002F14CC"/>
    <w:rsid w:val="00301ECD"/>
    <w:rsid w:val="003122C5"/>
    <w:rsid w:val="00313295"/>
    <w:rsid w:val="00326397"/>
    <w:rsid w:val="003269EC"/>
    <w:rsid w:val="00352DBD"/>
    <w:rsid w:val="003549DC"/>
    <w:rsid w:val="00360896"/>
    <w:rsid w:val="003632FA"/>
    <w:rsid w:val="003650E5"/>
    <w:rsid w:val="00367485"/>
    <w:rsid w:val="0037793C"/>
    <w:rsid w:val="003B0807"/>
    <w:rsid w:val="003B7684"/>
    <w:rsid w:val="003C3AF4"/>
    <w:rsid w:val="003D0BC5"/>
    <w:rsid w:val="003D476F"/>
    <w:rsid w:val="003E7ED5"/>
    <w:rsid w:val="003F5642"/>
    <w:rsid w:val="004067D9"/>
    <w:rsid w:val="00413018"/>
    <w:rsid w:val="00415A2E"/>
    <w:rsid w:val="00425BE0"/>
    <w:rsid w:val="00434A61"/>
    <w:rsid w:val="00452467"/>
    <w:rsid w:val="00474E19"/>
    <w:rsid w:val="00485486"/>
    <w:rsid w:val="00485AE5"/>
    <w:rsid w:val="004B556B"/>
    <w:rsid w:val="004B6055"/>
    <w:rsid w:val="004D031C"/>
    <w:rsid w:val="004E6016"/>
    <w:rsid w:val="004E77EF"/>
    <w:rsid w:val="004F0D8F"/>
    <w:rsid w:val="005538E7"/>
    <w:rsid w:val="00560C8A"/>
    <w:rsid w:val="005630BE"/>
    <w:rsid w:val="00580F09"/>
    <w:rsid w:val="00581729"/>
    <w:rsid w:val="00583611"/>
    <w:rsid w:val="0058710D"/>
    <w:rsid w:val="00593844"/>
    <w:rsid w:val="005A3EDF"/>
    <w:rsid w:val="005D13CE"/>
    <w:rsid w:val="005E0A90"/>
    <w:rsid w:val="005E605D"/>
    <w:rsid w:val="00605493"/>
    <w:rsid w:val="0062496B"/>
    <w:rsid w:val="0063696A"/>
    <w:rsid w:val="00637985"/>
    <w:rsid w:val="006563B2"/>
    <w:rsid w:val="00662B12"/>
    <w:rsid w:val="00663B28"/>
    <w:rsid w:val="0067390A"/>
    <w:rsid w:val="00674F44"/>
    <w:rsid w:val="0068790F"/>
    <w:rsid w:val="00694FA5"/>
    <w:rsid w:val="00696CCE"/>
    <w:rsid w:val="006A0AE2"/>
    <w:rsid w:val="006B366E"/>
    <w:rsid w:val="006D61F9"/>
    <w:rsid w:val="006D62E1"/>
    <w:rsid w:val="006E6F1F"/>
    <w:rsid w:val="006F5869"/>
    <w:rsid w:val="00716399"/>
    <w:rsid w:val="00722C70"/>
    <w:rsid w:val="0072356F"/>
    <w:rsid w:val="007277DA"/>
    <w:rsid w:val="00734FF6"/>
    <w:rsid w:val="00754468"/>
    <w:rsid w:val="0076141C"/>
    <w:rsid w:val="0076522D"/>
    <w:rsid w:val="007656EB"/>
    <w:rsid w:val="00765FAA"/>
    <w:rsid w:val="00791525"/>
    <w:rsid w:val="00795A90"/>
    <w:rsid w:val="007A12C3"/>
    <w:rsid w:val="007A2A2A"/>
    <w:rsid w:val="007B6BFE"/>
    <w:rsid w:val="007D44C7"/>
    <w:rsid w:val="007D6F51"/>
    <w:rsid w:val="00800EA1"/>
    <w:rsid w:val="00805856"/>
    <w:rsid w:val="00814672"/>
    <w:rsid w:val="008464C3"/>
    <w:rsid w:val="008875EC"/>
    <w:rsid w:val="00890CAB"/>
    <w:rsid w:val="008A48F2"/>
    <w:rsid w:val="008A6D82"/>
    <w:rsid w:val="008B6CEC"/>
    <w:rsid w:val="008D4759"/>
    <w:rsid w:val="008F173D"/>
    <w:rsid w:val="008F1FB5"/>
    <w:rsid w:val="00900D75"/>
    <w:rsid w:val="0090276C"/>
    <w:rsid w:val="00904705"/>
    <w:rsid w:val="00921139"/>
    <w:rsid w:val="00943531"/>
    <w:rsid w:val="00947E01"/>
    <w:rsid w:val="00953224"/>
    <w:rsid w:val="00974971"/>
    <w:rsid w:val="009A468C"/>
    <w:rsid w:val="009C35C5"/>
    <w:rsid w:val="009D76C2"/>
    <w:rsid w:val="00A02567"/>
    <w:rsid w:val="00A05D57"/>
    <w:rsid w:val="00A06AD5"/>
    <w:rsid w:val="00A15E41"/>
    <w:rsid w:val="00A2551C"/>
    <w:rsid w:val="00A622E6"/>
    <w:rsid w:val="00A62AAB"/>
    <w:rsid w:val="00A916C8"/>
    <w:rsid w:val="00AA115C"/>
    <w:rsid w:val="00AD3C8A"/>
    <w:rsid w:val="00AF1C68"/>
    <w:rsid w:val="00B0079E"/>
    <w:rsid w:val="00B05956"/>
    <w:rsid w:val="00B31ED6"/>
    <w:rsid w:val="00B46E4B"/>
    <w:rsid w:val="00B47EA8"/>
    <w:rsid w:val="00B5670E"/>
    <w:rsid w:val="00B70E04"/>
    <w:rsid w:val="00B7241F"/>
    <w:rsid w:val="00B75FB3"/>
    <w:rsid w:val="00BB14EA"/>
    <w:rsid w:val="00BB2FD6"/>
    <w:rsid w:val="00BC262F"/>
    <w:rsid w:val="00BD0289"/>
    <w:rsid w:val="00C051C9"/>
    <w:rsid w:val="00C07C97"/>
    <w:rsid w:val="00C62FCD"/>
    <w:rsid w:val="00C66B91"/>
    <w:rsid w:val="00C73867"/>
    <w:rsid w:val="00C81354"/>
    <w:rsid w:val="00C8152B"/>
    <w:rsid w:val="00C951B9"/>
    <w:rsid w:val="00CA365B"/>
    <w:rsid w:val="00CC460C"/>
    <w:rsid w:val="00CE77A4"/>
    <w:rsid w:val="00CF1174"/>
    <w:rsid w:val="00D0072E"/>
    <w:rsid w:val="00D101B3"/>
    <w:rsid w:val="00D31A86"/>
    <w:rsid w:val="00D45B19"/>
    <w:rsid w:val="00D51E0F"/>
    <w:rsid w:val="00D70562"/>
    <w:rsid w:val="00D83C78"/>
    <w:rsid w:val="00D85ABA"/>
    <w:rsid w:val="00DA65C6"/>
    <w:rsid w:val="00DB093B"/>
    <w:rsid w:val="00DB0F47"/>
    <w:rsid w:val="00DB1333"/>
    <w:rsid w:val="00DB2652"/>
    <w:rsid w:val="00DB52BE"/>
    <w:rsid w:val="00DC4328"/>
    <w:rsid w:val="00DC7569"/>
    <w:rsid w:val="00DD04D7"/>
    <w:rsid w:val="00DE556B"/>
    <w:rsid w:val="00DF503E"/>
    <w:rsid w:val="00E14E4A"/>
    <w:rsid w:val="00E32FD7"/>
    <w:rsid w:val="00E73DEF"/>
    <w:rsid w:val="00E82A52"/>
    <w:rsid w:val="00E95E88"/>
    <w:rsid w:val="00EA6112"/>
    <w:rsid w:val="00EC71A7"/>
    <w:rsid w:val="00ED2CFF"/>
    <w:rsid w:val="00F125E9"/>
    <w:rsid w:val="00F24FC7"/>
    <w:rsid w:val="00F2667A"/>
    <w:rsid w:val="00F27B3D"/>
    <w:rsid w:val="00F3749D"/>
    <w:rsid w:val="00F45E6C"/>
    <w:rsid w:val="00F46697"/>
    <w:rsid w:val="00F52C33"/>
    <w:rsid w:val="00F604C6"/>
    <w:rsid w:val="00F6611F"/>
    <w:rsid w:val="00F6677D"/>
    <w:rsid w:val="00F670D6"/>
    <w:rsid w:val="00F67FCB"/>
    <w:rsid w:val="00F80CA8"/>
    <w:rsid w:val="00F902A0"/>
    <w:rsid w:val="00F96311"/>
    <w:rsid w:val="00FA056E"/>
    <w:rsid w:val="00FB68A2"/>
    <w:rsid w:val="00FD3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0ECB0"/>
  <w15:chartTrackingRefBased/>
  <w15:docId w15:val="{71AC2413-C99C-4D48-A6F8-5FAC9DE60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729"/>
    <w:pPr>
      <w:spacing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817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1729"/>
    <w:rPr>
      <w:sz w:val="20"/>
      <w:szCs w:val="20"/>
    </w:rPr>
  </w:style>
  <w:style w:type="paragraph" w:styleId="ListParagraph">
    <w:name w:val="List Paragraph"/>
    <w:basedOn w:val="Normal"/>
    <w:uiPriority w:val="34"/>
    <w:qFormat/>
    <w:rsid w:val="00581729"/>
    <w:pPr>
      <w:ind w:left="720"/>
      <w:contextualSpacing/>
    </w:pPr>
  </w:style>
  <w:style w:type="paragraph" w:customStyle="1" w:styleId="chapter-1">
    <w:name w:val="chapter-1"/>
    <w:basedOn w:val="Normal"/>
    <w:rsid w:val="00581729"/>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581729"/>
    <w:rPr>
      <w:vertAlign w:val="superscript"/>
    </w:rPr>
  </w:style>
  <w:style w:type="character" w:customStyle="1" w:styleId="text">
    <w:name w:val="text"/>
    <w:basedOn w:val="DefaultParagraphFont"/>
    <w:rsid w:val="00581729"/>
  </w:style>
  <w:style w:type="character" w:customStyle="1" w:styleId="indent-1-breaks">
    <w:name w:val="indent-1-breaks"/>
    <w:basedOn w:val="DefaultParagraphFont"/>
    <w:rsid w:val="00581729"/>
  </w:style>
  <w:style w:type="character" w:styleId="Hyperlink">
    <w:name w:val="Hyperlink"/>
    <w:basedOn w:val="DefaultParagraphFont"/>
    <w:uiPriority w:val="99"/>
    <w:semiHidden/>
    <w:unhideWhenUsed/>
    <w:rsid w:val="007B6BFE"/>
    <w:rPr>
      <w:color w:val="0000FF"/>
      <w:u w:val="single"/>
    </w:rPr>
  </w:style>
  <w:style w:type="paragraph" w:styleId="NormalWeb">
    <w:name w:val="Normal (Web)"/>
    <w:basedOn w:val="Normal"/>
    <w:uiPriority w:val="99"/>
    <w:unhideWhenUsed/>
    <w:rsid w:val="00DB0F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line-none">
    <w:name w:val="first-line-none"/>
    <w:basedOn w:val="Normal"/>
    <w:rsid w:val="00F27B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06269E"/>
  </w:style>
  <w:style w:type="paragraph" w:customStyle="1" w:styleId="line">
    <w:name w:val="line"/>
    <w:basedOn w:val="Normal"/>
    <w:rsid w:val="00FA056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09692">
      <w:bodyDiv w:val="1"/>
      <w:marLeft w:val="0"/>
      <w:marRight w:val="0"/>
      <w:marTop w:val="0"/>
      <w:marBottom w:val="0"/>
      <w:divBdr>
        <w:top w:val="none" w:sz="0" w:space="0" w:color="auto"/>
        <w:left w:val="none" w:sz="0" w:space="0" w:color="auto"/>
        <w:bottom w:val="none" w:sz="0" w:space="0" w:color="auto"/>
        <w:right w:val="none" w:sz="0" w:space="0" w:color="auto"/>
      </w:divBdr>
    </w:div>
    <w:div w:id="100345244">
      <w:bodyDiv w:val="1"/>
      <w:marLeft w:val="0"/>
      <w:marRight w:val="0"/>
      <w:marTop w:val="0"/>
      <w:marBottom w:val="0"/>
      <w:divBdr>
        <w:top w:val="none" w:sz="0" w:space="0" w:color="auto"/>
        <w:left w:val="none" w:sz="0" w:space="0" w:color="auto"/>
        <w:bottom w:val="none" w:sz="0" w:space="0" w:color="auto"/>
        <w:right w:val="none" w:sz="0" w:space="0" w:color="auto"/>
      </w:divBdr>
    </w:div>
    <w:div w:id="128254824">
      <w:bodyDiv w:val="1"/>
      <w:marLeft w:val="0"/>
      <w:marRight w:val="0"/>
      <w:marTop w:val="0"/>
      <w:marBottom w:val="0"/>
      <w:divBdr>
        <w:top w:val="none" w:sz="0" w:space="0" w:color="auto"/>
        <w:left w:val="none" w:sz="0" w:space="0" w:color="auto"/>
        <w:bottom w:val="none" w:sz="0" w:space="0" w:color="auto"/>
        <w:right w:val="none" w:sz="0" w:space="0" w:color="auto"/>
      </w:divBdr>
      <w:divsChild>
        <w:div w:id="1458061260">
          <w:marLeft w:val="0"/>
          <w:marRight w:val="0"/>
          <w:marTop w:val="0"/>
          <w:marBottom w:val="120"/>
          <w:divBdr>
            <w:top w:val="none" w:sz="0" w:space="0" w:color="auto"/>
            <w:left w:val="none" w:sz="0" w:space="0" w:color="auto"/>
            <w:bottom w:val="none" w:sz="0" w:space="0" w:color="auto"/>
            <w:right w:val="none" w:sz="0" w:space="0" w:color="auto"/>
          </w:divBdr>
        </w:div>
        <w:div w:id="947347600">
          <w:marLeft w:val="0"/>
          <w:marRight w:val="0"/>
          <w:marTop w:val="0"/>
          <w:marBottom w:val="120"/>
          <w:divBdr>
            <w:top w:val="none" w:sz="0" w:space="0" w:color="auto"/>
            <w:left w:val="none" w:sz="0" w:space="0" w:color="auto"/>
            <w:bottom w:val="none" w:sz="0" w:space="0" w:color="auto"/>
            <w:right w:val="none" w:sz="0" w:space="0" w:color="auto"/>
          </w:divBdr>
        </w:div>
      </w:divsChild>
    </w:div>
    <w:div w:id="133722857">
      <w:bodyDiv w:val="1"/>
      <w:marLeft w:val="0"/>
      <w:marRight w:val="0"/>
      <w:marTop w:val="0"/>
      <w:marBottom w:val="0"/>
      <w:divBdr>
        <w:top w:val="none" w:sz="0" w:space="0" w:color="auto"/>
        <w:left w:val="none" w:sz="0" w:space="0" w:color="auto"/>
        <w:bottom w:val="none" w:sz="0" w:space="0" w:color="auto"/>
        <w:right w:val="none" w:sz="0" w:space="0" w:color="auto"/>
      </w:divBdr>
    </w:div>
    <w:div w:id="141584507">
      <w:bodyDiv w:val="1"/>
      <w:marLeft w:val="0"/>
      <w:marRight w:val="0"/>
      <w:marTop w:val="0"/>
      <w:marBottom w:val="0"/>
      <w:divBdr>
        <w:top w:val="none" w:sz="0" w:space="0" w:color="auto"/>
        <w:left w:val="none" w:sz="0" w:space="0" w:color="auto"/>
        <w:bottom w:val="none" w:sz="0" w:space="0" w:color="auto"/>
        <w:right w:val="none" w:sz="0" w:space="0" w:color="auto"/>
      </w:divBdr>
    </w:div>
    <w:div w:id="189799982">
      <w:bodyDiv w:val="1"/>
      <w:marLeft w:val="0"/>
      <w:marRight w:val="0"/>
      <w:marTop w:val="0"/>
      <w:marBottom w:val="0"/>
      <w:divBdr>
        <w:top w:val="none" w:sz="0" w:space="0" w:color="auto"/>
        <w:left w:val="none" w:sz="0" w:space="0" w:color="auto"/>
        <w:bottom w:val="none" w:sz="0" w:space="0" w:color="auto"/>
        <w:right w:val="none" w:sz="0" w:space="0" w:color="auto"/>
      </w:divBdr>
    </w:div>
    <w:div w:id="223487153">
      <w:bodyDiv w:val="1"/>
      <w:marLeft w:val="0"/>
      <w:marRight w:val="0"/>
      <w:marTop w:val="0"/>
      <w:marBottom w:val="0"/>
      <w:divBdr>
        <w:top w:val="none" w:sz="0" w:space="0" w:color="auto"/>
        <w:left w:val="none" w:sz="0" w:space="0" w:color="auto"/>
        <w:bottom w:val="none" w:sz="0" w:space="0" w:color="auto"/>
        <w:right w:val="none" w:sz="0" w:space="0" w:color="auto"/>
      </w:divBdr>
    </w:div>
    <w:div w:id="348987545">
      <w:bodyDiv w:val="1"/>
      <w:marLeft w:val="0"/>
      <w:marRight w:val="0"/>
      <w:marTop w:val="0"/>
      <w:marBottom w:val="0"/>
      <w:divBdr>
        <w:top w:val="none" w:sz="0" w:space="0" w:color="auto"/>
        <w:left w:val="none" w:sz="0" w:space="0" w:color="auto"/>
        <w:bottom w:val="none" w:sz="0" w:space="0" w:color="auto"/>
        <w:right w:val="none" w:sz="0" w:space="0" w:color="auto"/>
      </w:divBdr>
    </w:div>
    <w:div w:id="441992957">
      <w:bodyDiv w:val="1"/>
      <w:marLeft w:val="0"/>
      <w:marRight w:val="0"/>
      <w:marTop w:val="0"/>
      <w:marBottom w:val="0"/>
      <w:divBdr>
        <w:top w:val="none" w:sz="0" w:space="0" w:color="auto"/>
        <w:left w:val="none" w:sz="0" w:space="0" w:color="auto"/>
        <w:bottom w:val="none" w:sz="0" w:space="0" w:color="auto"/>
        <w:right w:val="none" w:sz="0" w:space="0" w:color="auto"/>
      </w:divBdr>
      <w:divsChild>
        <w:div w:id="1472672495">
          <w:marLeft w:val="547"/>
          <w:marRight w:val="0"/>
          <w:marTop w:val="100"/>
          <w:marBottom w:val="0"/>
          <w:divBdr>
            <w:top w:val="none" w:sz="0" w:space="0" w:color="auto"/>
            <w:left w:val="none" w:sz="0" w:space="0" w:color="auto"/>
            <w:bottom w:val="none" w:sz="0" w:space="0" w:color="auto"/>
            <w:right w:val="none" w:sz="0" w:space="0" w:color="auto"/>
          </w:divBdr>
        </w:div>
      </w:divsChild>
    </w:div>
    <w:div w:id="458378984">
      <w:bodyDiv w:val="1"/>
      <w:marLeft w:val="0"/>
      <w:marRight w:val="0"/>
      <w:marTop w:val="0"/>
      <w:marBottom w:val="0"/>
      <w:divBdr>
        <w:top w:val="none" w:sz="0" w:space="0" w:color="auto"/>
        <w:left w:val="none" w:sz="0" w:space="0" w:color="auto"/>
        <w:bottom w:val="none" w:sz="0" w:space="0" w:color="auto"/>
        <w:right w:val="none" w:sz="0" w:space="0" w:color="auto"/>
      </w:divBdr>
      <w:divsChild>
        <w:div w:id="290937954">
          <w:marLeft w:val="720"/>
          <w:marRight w:val="0"/>
          <w:marTop w:val="240"/>
          <w:marBottom w:val="0"/>
          <w:divBdr>
            <w:top w:val="none" w:sz="0" w:space="0" w:color="auto"/>
            <w:left w:val="none" w:sz="0" w:space="0" w:color="auto"/>
            <w:bottom w:val="none" w:sz="0" w:space="0" w:color="auto"/>
            <w:right w:val="none" w:sz="0" w:space="0" w:color="auto"/>
          </w:divBdr>
        </w:div>
        <w:div w:id="923606473">
          <w:marLeft w:val="720"/>
          <w:marRight w:val="0"/>
          <w:marTop w:val="240"/>
          <w:marBottom w:val="0"/>
          <w:divBdr>
            <w:top w:val="none" w:sz="0" w:space="0" w:color="auto"/>
            <w:left w:val="none" w:sz="0" w:space="0" w:color="auto"/>
            <w:bottom w:val="none" w:sz="0" w:space="0" w:color="auto"/>
            <w:right w:val="none" w:sz="0" w:space="0" w:color="auto"/>
          </w:divBdr>
        </w:div>
        <w:div w:id="1034034671">
          <w:marLeft w:val="720"/>
          <w:marRight w:val="0"/>
          <w:marTop w:val="240"/>
          <w:marBottom w:val="0"/>
          <w:divBdr>
            <w:top w:val="none" w:sz="0" w:space="0" w:color="auto"/>
            <w:left w:val="none" w:sz="0" w:space="0" w:color="auto"/>
            <w:bottom w:val="none" w:sz="0" w:space="0" w:color="auto"/>
            <w:right w:val="none" w:sz="0" w:space="0" w:color="auto"/>
          </w:divBdr>
        </w:div>
        <w:div w:id="2114015125">
          <w:marLeft w:val="720"/>
          <w:marRight w:val="0"/>
          <w:marTop w:val="240"/>
          <w:marBottom w:val="0"/>
          <w:divBdr>
            <w:top w:val="none" w:sz="0" w:space="0" w:color="auto"/>
            <w:left w:val="none" w:sz="0" w:space="0" w:color="auto"/>
            <w:bottom w:val="none" w:sz="0" w:space="0" w:color="auto"/>
            <w:right w:val="none" w:sz="0" w:space="0" w:color="auto"/>
          </w:divBdr>
        </w:div>
        <w:div w:id="1419979354">
          <w:marLeft w:val="720"/>
          <w:marRight w:val="0"/>
          <w:marTop w:val="240"/>
          <w:marBottom w:val="0"/>
          <w:divBdr>
            <w:top w:val="none" w:sz="0" w:space="0" w:color="auto"/>
            <w:left w:val="none" w:sz="0" w:space="0" w:color="auto"/>
            <w:bottom w:val="none" w:sz="0" w:space="0" w:color="auto"/>
            <w:right w:val="none" w:sz="0" w:space="0" w:color="auto"/>
          </w:divBdr>
        </w:div>
        <w:div w:id="1377582804">
          <w:marLeft w:val="720"/>
          <w:marRight w:val="0"/>
          <w:marTop w:val="240"/>
          <w:marBottom w:val="0"/>
          <w:divBdr>
            <w:top w:val="none" w:sz="0" w:space="0" w:color="auto"/>
            <w:left w:val="none" w:sz="0" w:space="0" w:color="auto"/>
            <w:bottom w:val="none" w:sz="0" w:space="0" w:color="auto"/>
            <w:right w:val="none" w:sz="0" w:space="0" w:color="auto"/>
          </w:divBdr>
        </w:div>
        <w:div w:id="1533299481">
          <w:marLeft w:val="720"/>
          <w:marRight w:val="0"/>
          <w:marTop w:val="240"/>
          <w:marBottom w:val="0"/>
          <w:divBdr>
            <w:top w:val="none" w:sz="0" w:space="0" w:color="auto"/>
            <w:left w:val="none" w:sz="0" w:space="0" w:color="auto"/>
            <w:bottom w:val="none" w:sz="0" w:space="0" w:color="auto"/>
            <w:right w:val="none" w:sz="0" w:space="0" w:color="auto"/>
          </w:divBdr>
        </w:div>
        <w:div w:id="1853493700">
          <w:marLeft w:val="720"/>
          <w:marRight w:val="0"/>
          <w:marTop w:val="240"/>
          <w:marBottom w:val="0"/>
          <w:divBdr>
            <w:top w:val="none" w:sz="0" w:space="0" w:color="auto"/>
            <w:left w:val="none" w:sz="0" w:space="0" w:color="auto"/>
            <w:bottom w:val="none" w:sz="0" w:space="0" w:color="auto"/>
            <w:right w:val="none" w:sz="0" w:space="0" w:color="auto"/>
          </w:divBdr>
        </w:div>
      </w:divsChild>
    </w:div>
    <w:div w:id="604076116">
      <w:bodyDiv w:val="1"/>
      <w:marLeft w:val="0"/>
      <w:marRight w:val="0"/>
      <w:marTop w:val="0"/>
      <w:marBottom w:val="0"/>
      <w:divBdr>
        <w:top w:val="none" w:sz="0" w:space="0" w:color="auto"/>
        <w:left w:val="none" w:sz="0" w:space="0" w:color="auto"/>
        <w:bottom w:val="none" w:sz="0" w:space="0" w:color="auto"/>
        <w:right w:val="none" w:sz="0" w:space="0" w:color="auto"/>
      </w:divBdr>
    </w:div>
    <w:div w:id="707723707">
      <w:bodyDiv w:val="1"/>
      <w:marLeft w:val="0"/>
      <w:marRight w:val="0"/>
      <w:marTop w:val="0"/>
      <w:marBottom w:val="0"/>
      <w:divBdr>
        <w:top w:val="none" w:sz="0" w:space="0" w:color="auto"/>
        <w:left w:val="none" w:sz="0" w:space="0" w:color="auto"/>
        <w:bottom w:val="none" w:sz="0" w:space="0" w:color="auto"/>
        <w:right w:val="none" w:sz="0" w:space="0" w:color="auto"/>
      </w:divBdr>
    </w:div>
    <w:div w:id="773869292">
      <w:bodyDiv w:val="1"/>
      <w:marLeft w:val="0"/>
      <w:marRight w:val="0"/>
      <w:marTop w:val="0"/>
      <w:marBottom w:val="0"/>
      <w:divBdr>
        <w:top w:val="none" w:sz="0" w:space="0" w:color="auto"/>
        <w:left w:val="none" w:sz="0" w:space="0" w:color="auto"/>
        <w:bottom w:val="none" w:sz="0" w:space="0" w:color="auto"/>
        <w:right w:val="none" w:sz="0" w:space="0" w:color="auto"/>
      </w:divBdr>
    </w:div>
    <w:div w:id="825440355">
      <w:bodyDiv w:val="1"/>
      <w:marLeft w:val="0"/>
      <w:marRight w:val="0"/>
      <w:marTop w:val="0"/>
      <w:marBottom w:val="0"/>
      <w:divBdr>
        <w:top w:val="none" w:sz="0" w:space="0" w:color="auto"/>
        <w:left w:val="none" w:sz="0" w:space="0" w:color="auto"/>
        <w:bottom w:val="none" w:sz="0" w:space="0" w:color="auto"/>
        <w:right w:val="none" w:sz="0" w:space="0" w:color="auto"/>
      </w:divBdr>
    </w:div>
    <w:div w:id="853885689">
      <w:bodyDiv w:val="1"/>
      <w:marLeft w:val="0"/>
      <w:marRight w:val="0"/>
      <w:marTop w:val="0"/>
      <w:marBottom w:val="0"/>
      <w:divBdr>
        <w:top w:val="none" w:sz="0" w:space="0" w:color="auto"/>
        <w:left w:val="none" w:sz="0" w:space="0" w:color="auto"/>
        <w:bottom w:val="none" w:sz="0" w:space="0" w:color="auto"/>
        <w:right w:val="none" w:sz="0" w:space="0" w:color="auto"/>
      </w:divBdr>
    </w:div>
    <w:div w:id="895554808">
      <w:bodyDiv w:val="1"/>
      <w:marLeft w:val="0"/>
      <w:marRight w:val="0"/>
      <w:marTop w:val="0"/>
      <w:marBottom w:val="0"/>
      <w:divBdr>
        <w:top w:val="none" w:sz="0" w:space="0" w:color="auto"/>
        <w:left w:val="none" w:sz="0" w:space="0" w:color="auto"/>
        <w:bottom w:val="none" w:sz="0" w:space="0" w:color="auto"/>
        <w:right w:val="none" w:sz="0" w:space="0" w:color="auto"/>
      </w:divBdr>
    </w:div>
    <w:div w:id="918514327">
      <w:bodyDiv w:val="1"/>
      <w:marLeft w:val="0"/>
      <w:marRight w:val="0"/>
      <w:marTop w:val="0"/>
      <w:marBottom w:val="0"/>
      <w:divBdr>
        <w:top w:val="none" w:sz="0" w:space="0" w:color="auto"/>
        <w:left w:val="none" w:sz="0" w:space="0" w:color="auto"/>
        <w:bottom w:val="none" w:sz="0" w:space="0" w:color="auto"/>
        <w:right w:val="none" w:sz="0" w:space="0" w:color="auto"/>
      </w:divBdr>
    </w:div>
    <w:div w:id="923563924">
      <w:bodyDiv w:val="1"/>
      <w:marLeft w:val="0"/>
      <w:marRight w:val="0"/>
      <w:marTop w:val="0"/>
      <w:marBottom w:val="0"/>
      <w:divBdr>
        <w:top w:val="none" w:sz="0" w:space="0" w:color="auto"/>
        <w:left w:val="none" w:sz="0" w:space="0" w:color="auto"/>
        <w:bottom w:val="none" w:sz="0" w:space="0" w:color="auto"/>
        <w:right w:val="none" w:sz="0" w:space="0" w:color="auto"/>
      </w:divBdr>
    </w:div>
    <w:div w:id="933896944">
      <w:bodyDiv w:val="1"/>
      <w:marLeft w:val="0"/>
      <w:marRight w:val="0"/>
      <w:marTop w:val="0"/>
      <w:marBottom w:val="0"/>
      <w:divBdr>
        <w:top w:val="none" w:sz="0" w:space="0" w:color="auto"/>
        <w:left w:val="none" w:sz="0" w:space="0" w:color="auto"/>
        <w:bottom w:val="none" w:sz="0" w:space="0" w:color="auto"/>
        <w:right w:val="none" w:sz="0" w:space="0" w:color="auto"/>
      </w:divBdr>
    </w:div>
    <w:div w:id="1015694167">
      <w:bodyDiv w:val="1"/>
      <w:marLeft w:val="0"/>
      <w:marRight w:val="0"/>
      <w:marTop w:val="0"/>
      <w:marBottom w:val="0"/>
      <w:divBdr>
        <w:top w:val="none" w:sz="0" w:space="0" w:color="auto"/>
        <w:left w:val="none" w:sz="0" w:space="0" w:color="auto"/>
        <w:bottom w:val="none" w:sz="0" w:space="0" w:color="auto"/>
        <w:right w:val="none" w:sz="0" w:space="0" w:color="auto"/>
      </w:divBdr>
    </w:div>
    <w:div w:id="1045718095">
      <w:bodyDiv w:val="1"/>
      <w:marLeft w:val="0"/>
      <w:marRight w:val="0"/>
      <w:marTop w:val="0"/>
      <w:marBottom w:val="0"/>
      <w:divBdr>
        <w:top w:val="none" w:sz="0" w:space="0" w:color="auto"/>
        <w:left w:val="none" w:sz="0" w:space="0" w:color="auto"/>
        <w:bottom w:val="none" w:sz="0" w:space="0" w:color="auto"/>
        <w:right w:val="none" w:sz="0" w:space="0" w:color="auto"/>
      </w:divBdr>
    </w:div>
    <w:div w:id="1093550708">
      <w:bodyDiv w:val="1"/>
      <w:marLeft w:val="0"/>
      <w:marRight w:val="0"/>
      <w:marTop w:val="0"/>
      <w:marBottom w:val="0"/>
      <w:divBdr>
        <w:top w:val="none" w:sz="0" w:space="0" w:color="auto"/>
        <w:left w:val="none" w:sz="0" w:space="0" w:color="auto"/>
        <w:bottom w:val="none" w:sz="0" w:space="0" w:color="auto"/>
        <w:right w:val="none" w:sz="0" w:space="0" w:color="auto"/>
      </w:divBdr>
    </w:div>
    <w:div w:id="1203396118">
      <w:bodyDiv w:val="1"/>
      <w:marLeft w:val="0"/>
      <w:marRight w:val="0"/>
      <w:marTop w:val="0"/>
      <w:marBottom w:val="0"/>
      <w:divBdr>
        <w:top w:val="none" w:sz="0" w:space="0" w:color="auto"/>
        <w:left w:val="none" w:sz="0" w:space="0" w:color="auto"/>
        <w:bottom w:val="none" w:sz="0" w:space="0" w:color="auto"/>
        <w:right w:val="none" w:sz="0" w:space="0" w:color="auto"/>
      </w:divBdr>
    </w:div>
    <w:div w:id="1517622010">
      <w:bodyDiv w:val="1"/>
      <w:marLeft w:val="0"/>
      <w:marRight w:val="0"/>
      <w:marTop w:val="0"/>
      <w:marBottom w:val="0"/>
      <w:divBdr>
        <w:top w:val="none" w:sz="0" w:space="0" w:color="auto"/>
        <w:left w:val="none" w:sz="0" w:space="0" w:color="auto"/>
        <w:bottom w:val="none" w:sz="0" w:space="0" w:color="auto"/>
        <w:right w:val="none" w:sz="0" w:space="0" w:color="auto"/>
      </w:divBdr>
    </w:div>
    <w:div w:id="1579948167">
      <w:bodyDiv w:val="1"/>
      <w:marLeft w:val="0"/>
      <w:marRight w:val="0"/>
      <w:marTop w:val="0"/>
      <w:marBottom w:val="0"/>
      <w:divBdr>
        <w:top w:val="none" w:sz="0" w:space="0" w:color="auto"/>
        <w:left w:val="none" w:sz="0" w:space="0" w:color="auto"/>
        <w:bottom w:val="none" w:sz="0" w:space="0" w:color="auto"/>
        <w:right w:val="none" w:sz="0" w:space="0" w:color="auto"/>
      </w:divBdr>
    </w:div>
    <w:div w:id="1685858058">
      <w:bodyDiv w:val="1"/>
      <w:marLeft w:val="0"/>
      <w:marRight w:val="0"/>
      <w:marTop w:val="0"/>
      <w:marBottom w:val="0"/>
      <w:divBdr>
        <w:top w:val="none" w:sz="0" w:space="0" w:color="auto"/>
        <w:left w:val="none" w:sz="0" w:space="0" w:color="auto"/>
        <w:bottom w:val="none" w:sz="0" w:space="0" w:color="auto"/>
        <w:right w:val="none" w:sz="0" w:space="0" w:color="auto"/>
      </w:divBdr>
    </w:div>
    <w:div w:id="1918861148">
      <w:bodyDiv w:val="1"/>
      <w:marLeft w:val="0"/>
      <w:marRight w:val="0"/>
      <w:marTop w:val="0"/>
      <w:marBottom w:val="0"/>
      <w:divBdr>
        <w:top w:val="none" w:sz="0" w:space="0" w:color="auto"/>
        <w:left w:val="none" w:sz="0" w:space="0" w:color="auto"/>
        <w:bottom w:val="none" w:sz="0" w:space="0" w:color="auto"/>
        <w:right w:val="none" w:sz="0" w:space="0" w:color="auto"/>
      </w:divBdr>
    </w:div>
    <w:div w:id="1951819785">
      <w:bodyDiv w:val="1"/>
      <w:marLeft w:val="0"/>
      <w:marRight w:val="0"/>
      <w:marTop w:val="0"/>
      <w:marBottom w:val="0"/>
      <w:divBdr>
        <w:top w:val="none" w:sz="0" w:space="0" w:color="auto"/>
        <w:left w:val="none" w:sz="0" w:space="0" w:color="auto"/>
        <w:bottom w:val="none" w:sz="0" w:space="0" w:color="auto"/>
        <w:right w:val="none" w:sz="0" w:space="0" w:color="auto"/>
      </w:divBdr>
    </w:div>
    <w:div w:id="1982999426">
      <w:bodyDiv w:val="1"/>
      <w:marLeft w:val="0"/>
      <w:marRight w:val="0"/>
      <w:marTop w:val="0"/>
      <w:marBottom w:val="0"/>
      <w:divBdr>
        <w:top w:val="none" w:sz="0" w:space="0" w:color="auto"/>
        <w:left w:val="none" w:sz="0" w:space="0" w:color="auto"/>
        <w:bottom w:val="none" w:sz="0" w:space="0" w:color="auto"/>
        <w:right w:val="none" w:sz="0" w:space="0" w:color="auto"/>
      </w:divBdr>
    </w:div>
    <w:div w:id="2012247795">
      <w:bodyDiv w:val="1"/>
      <w:marLeft w:val="0"/>
      <w:marRight w:val="0"/>
      <w:marTop w:val="0"/>
      <w:marBottom w:val="0"/>
      <w:divBdr>
        <w:top w:val="none" w:sz="0" w:space="0" w:color="auto"/>
        <w:left w:val="none" w:sz="0" w:space="0" w:color="auto"/>
        <w:bottom w:val="none" w:sz="0" w:space="0" w:color="auto"/>
        <w:right w:val="none" w:sz="0" w:space="0" w:color="auto"/>
      </w:divBdr>
    </w:div>
    <w:div w:id="2032220689">
      <w:bodyDiv w:val="1"/>
      <w:marLeft w:val="0"/>
      <w:marRight w:val="0"/>
      <w:marTop w:val="0"/>
      <w:marBottom w:val="0"/>
      <w:divBdr>
        <w:top w:val="none" w:sz="0" w:space="0" w:color="auto"/>
        <w:left w:val="none" w:sz="0" w:space="0" w:color="auto"/>
        <w:bottom w:val="none" w:sz="0" w:space="0" w:color="auto"/>
        <w:right w:val="none" w:sz="0" w:space="0" w:color="auto"/>
      </w:divBdr>
    </w:div>
    <w:div w:id="2066291002">
      <w:bodyDiv w:val="1"/>
      <w:marLeft w:val="0"/>
      <w:marRight w:val="0"/>
      <w:marTop w:val="0"/>
      <w:marBottom w:val="0"/>
      <w:divBdr>
        <w:top w:val="none" w:sz="0" w:space="0" w:color="auto"/>
        <w:left w:val="none" w:sz="0" w:space="0" w:color="auto"/>
        <w:bottom w:val="none" w:sz="0" w:space="0" w:color="auto"/>
        <w:right w:val="none" w:sz="0" w:space="0" w:color="auto"/>
      </w:divBdr>
    </w:div>
    <w:div w:id="2099474946">
      <w:bodyDiv w:val="1"/>
      <w:marLeft w:val="0"/>
      <w:marRight w:val="0"/>
      <w:marTop w:val="0"/>
      <w:marBottom w:val="0"/>
      <w:divBdr>
        <w:top w:val="none" w:sz="0" w:space="0" w:color="auto"/>
        <w:left w:val="none" w:sz="0" w:space="0" w:color="auto"/>
        <w:bottom w:val="none" w:sz="0" w:space="0" w:color="auto"/>
        <w:right w:val="none" w:sz="0" w:space="0" w:color="auto"/>
      </w:divBdr>
    </w:div>
    <w:div w:id="2101288611">
      <w:bodyDiv w:val="1"/>
      <w:marLeft w:val="0"/>
      <w:marRight w:val="0"/>
      <w:marTop w:val="0"/>
      <w:marBottom w:val="0"/>
      <w:divBdr>
        <w:top w:val="none" w:sz="0" w:space="0" w:color="auto"/>
        <w:left w:val="none" w:sz="0" w:space="0" w:color="auto"/>
        <w:bottom w:val="none" w:sz="0" w:space="0" w:color="auto"/>
        <w:right w:val="none" w:sz="0" w:space="0" w:color="auto"/>
      </w:divBdr>
    </w:div>
    <w:div w:id="2109545751">
      <w:bodyDiv w:val="1"/>
      <w:marLeft w:val="0"/>
      <w:marRight w:val="0"/>
      <w:marTop w:val="0"/>
      <w:marBottom w:val="0"/>
      <w:divBdr>
        <w:top w:val="none" w:sz="0" w:space="0" w:color="auto"/>
        <w:left w:val="none" w:sz="0" w:space="0" w:color="auto"/>
        <w:bottom w:val="none" w:sz="0" w:space="0" w:color="auto"/>
        <w:right w:val="none" w:sz="0" w:space="0" w:color="auto"/>
      </w:divBdr>
    </w:div>
    <w:div w:id="2111312484">
      <w:bodyDiv w:val="1"/>
      <w:marLeft w:val="0"/>
      <w:marRight w:val="0"/>
      <w:marTop w:val="0"/>
      <w:marBottom w:val="0"/>
      <w:divBdr>
        <w:top w:val="none" w:sz="0" w:space="0" w:color="auto"/>
        <w:left w:val="none" w:sz="0" w:space="0" w:color="auto"/>
        <w:bottom w:val="none" w:sz="0" w:space="0" w:color="auto"/>
        <w:right w:val="none" w:sz="0" w:space="0" w:color="auto"/>
      </w:divBdr>
    </w:div>
    <w:div w:id="212082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307</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dc:creator>
  <cp:keywords/>
  <dc:description/>
  <cp:lastModifiedBy>James</cp:lastModifiedBy>
  <cp:revision>33</cp:revision>
  <dcterms:created xsi:type="dcterms:W3CDTF">2021-10-29T04:31:00Z</dcterms:created>
  <dcterms:modified xsi:type="dcterms:W3CDTF">2021-10-29T05:01:00Z</dcterms:modified>
</cp:coreProperties>
</file>