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1E8E" w14:textId="77777777" w:rsidR="00581729" w:rsidRDefault="00581729" w:rsidP="00581729">
      <w:pPr>
        <w:spacing w:before="240" w:after="0" w:line="276" w:lineRule="auto"/>
        <w:ind w:right="90"/>
        <w:jc w:val="center"/>
        <w:rPr>
          <w:rFonts w:cstheme="minorHAnsi"/>
          <w:b/>
          <w:bCs/>
          <w:sz w:val="24"/>
          <w:szCs w:val="24"/>
        </w:rPr>
      </w:pPr>
      <w:r>
        <w:rPr>
          <w:rFonts w:cstheme="minorHAnsi"/>
          <w:b/>
          <w:bCs/>
          <w:noProof/>
          <w:sz w:val="24"/>
          <w:szCs w:val="24"/>
        </w:rPr>
        <w:drawing>
          <wp:inline distT="0" distB="0" distL="0" distR="0" wp14:anchorId="55648878" wp14:editId="0CD4380B">
            <wp:extent cx="1924216" cy="42100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65C102DA" w14:textId="77777777" w:rsidR="00581729" w:rsidRPr="007C6B68" w:rsidRDefault="00581729" w:rsidP="00581729">
      <w:pPr>
        <w:spacing w:before="240" w:after="0" w:line="276" w:lineRule="auto"/>
        <w:ind w:right="90"/>
        <w:jc w:val="center"/>
        <w:rPr>
          <w:rFonts w:cstheme="minorHAnsi"/>
          <w:b/>
          <w:bCs/>
          <w:sz w:val="28"/>
          <w:szCs w:val="28"/>
        </w:rPr>
      </w:pPr>
      <w:r>
        <w:rPr>
          <w:rFonts w:cstheme="minorHAnsi"/>
          <w:b/>
          <w:bCs/>
          <w:sz w:val="28"/>
          <w:szCs w:val="28"/>
        </w:rPr>
        <w:t>New People for the Glory of God</w:t>
      </w:r>
    </w:p>
    <w:p w14:paraId="38975A29" w14:textId="4C3B35E7" w:rsidR="00581729" w:rsidRPr="009D634C" w:rsidRDefault="00581729" w:rsidP="00581729">
      <w:pPr>
        <w:spacing w:after="0" w:line="276" w:lineRule="auto"/>
        <w:ind w:right="90"/>
        <w:jc w:val="center"/>
        <w:rPr>
          <w:rFonts w:cstheme="minorHAnsi"/>
          <w:sz w:val="24"/>
          <w:szCs w:val="24"/>
        </w:rPr>
      </w:pPr>
      <w:r>
        <w:rPr>
          <w:rFonts w:cstheme="minorHAnsi"/>
          <w:sz w:val="24"/>
          <w:szCs w:val="24"/>
        </w:rPr>
        <w:t xml:space="preserve">We </w:t>
      </w:r>
      <w:r w:rsidR="00D45B19">
        <w:rPr>
          <w:rFonts w:cstheme="minorHAnsi"/>
          <w:sz w:val="24"/>
          <w:szCs w:val="24"/>
        </w:rPr>
        <w:t>Do Not Walk Like the World</w:t>
      </w:r>
    </w:p>
    <w:p w14:paraId="216A9F21" w14:textId="36A4ED03" w:rsidR="00581729" w:rsidRPr="007C6B68" w:rsidRDefault="00581729" w:rsidP="00581729">
      <w:pPr>
        <w:spacing w:before="240" w:after="0" w:line="276" w:lineRule="auto"/>
        <w:ind w:right="90"/>
        <w:jc w:val="center"/>
        <w:rPr>
          <w:rFonts w:cstheme="minorHAnsi"/>
        </w:rPr>
      </w:pPr>
      <w:r>
        <w:rPr>
          <w:rFonts w:cstheme="minorHAnsi"/>
        </w:rPr>
        <w:t xml:space="preserve">Ephesians </w:t>
      </w:r>
      <w:r w:rsidR="00BD0289">
        <w:rPr>
          <w:rFonts w:cstheme="minorHAnsi"/>
        </w:rPr>
        <w:t>4</w:t>
      </w:r>
      <w:r>
        <w:rPr>
          <w:rFonts w:cstheme="minorHAnsi"/>
        </w:rPr>
        <w:t>:</w:t>
      </w:r>
      <w:r w:rsidR="00D45B19">
        <w:rPr>
          <w:rFonts w:cstheme="minorHAnsi"/>
        </w:rPr>
        <w:t>17-24</w:t>
      </w:r>
    </w:p>
    <w:p w14:paraId="12676C5D" w14:textId="0135048D" w:rsidR="00581729" w:rsidRDefault="00581729" w:rsidP="00581729">
      <w:pPr>
        <w:spacing w:after="0" w:line="240" w:lineRule="auto"/>
        <w:ind w:right="90"/>
        <w:jc w:val="center"/>
        <w:rPr>
          <w:rFonts w:cstheme="minorHAnsi"/>
          <w:sz w:val="24"/>
          <w:szCs w:val="24"/>
          <w:u w:val="single"/>
        </w:rPr>
      </w:pPr>
      <w:r>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7E068002" w14:textId="272A9825" w:rsidR="00581729" w:rsidRDefault="00581729" w:rsidP="00694FA5">
      <w:pPr>
        <w:shd w:val="clear" w:color="auto" w:fill="FFFFFF"/>
        <w:spacing w:before="240" w:after="0" w:line="276" w:lineRule="auto"/>
        <w:rPr>
          <w:rFonts w:ascii="Calibri" w:eastAsia="Times New Roman" w:hAnsi="Calibri" w:cs="Calibri"/>
          <w:color w:val="000000"/>
        </w:rPr>
      </w:pPr>
    </w:p>
    <w:p w14:paraId="17B03F3F" w14:textId="77777777" w:rsidR="00E82A52" w:rsidRPr="0062496B" w:rsidRDefault="00E82A52" w:rsidP="006A0AE2">
      <w:pPr>
        <w:pStyle w:val="NormalWeb"/>
        <w:shd w:val="clear" w:color="auto" w:fill="FFFFFF"/>
        <w:spacing w:before="240" w:after="0" w:afterAutospacing="0" w:line="276" w:lineRule="auto"/>
        <w:jc w:val="center"/>
        <w:rPr>
          <w:rFonts w:asciiTheme="minorHAnsi" w:hAnsiTheme="minorHAnsi" w:cstheme="minorHAnsi"/>
          <w:color w:val="000000"/>
          <w:sz w:val="22"/>
          <w:szCs w:val="22"/>
        </w:rPr>
      </w:pPr>
      <w:r w:rsidRPr="0062496B">
        <w:rPr>
          <w:rFonts w:asciiTheme="minorHAnsi" w:hAnsiTheme="minorHAnsi" w:cstheme="minorHAnsi"/>
          <w:b/>
          <w:bCs/>
          <w:color w:val="000000"/>
          <w:sz w:val="22"/>
          <w:szCs w:val="22"/>
        </w:rPr>
        <w:t>1 John 2:15-17</w:t>
      </w:r>
    </w:p>
    <w:p w14:paraId="1E9B4B45" w14:textId="5F7722EF" w:rsidR="007A2A2A" w:rsidRPr="0062496B" w:rsidRDefault="00E82A52" w:rsidP="006A0AE2">
      <w:pPr>
        <w:pStyle w:val="NormalWeb"/>
        <w:shd w:val="clear" w:color="auto" w:fill="FFFFFF"/>
        <w:spacing w:before="0" w:beforeAutospacing="0" w:after="0" w:afterAutospacing="0" w:line="276" w:lineRule="auto"/>
        <w:jc w:val="center"/>
        <w:rPr>
          <w:rStyle w:val="text"/>
          <w:rFonts w:asciiTheme="minorHAnsi" w:hAnsiTheme="minorHAnsi" w:cstheme="minorHAnsi"/>
          <w:color w:val="000000"/>
          <w:sz w:val="22"/>
          <w:szCs w:val="22"/>
        </w:rPr>
      </w:pPr>
      <w:r w:rsidRPr="0062496B">
        <w:rPr>
          <w:rFonts w:asciiTheme="minorHAnsi" w:hAnsiTheme="minorHAnsi" w:cstheme="minorHAnsi"/>
          <w:color w:val="000000"/>
          <w:sz w:val="22"/>
          <w:szCs w:val="22"/>
          <w:vertAlign w:val="superscript"/>
        </w:rPr>
        <w:t>15 </w:t>
      </w:r>
      <w:r w:rsidRPr="0062496B">
        <w:rPr>
          <w:rFonts w:asciiTheme="minorHAnsi" w:hAnsiTheme="minorHAnsi" w:cstheme="minorHAnsi"/>
          <w:color w:val="000000"/>
          <w:sz w:val="22"/>
          <w:szCs w:val="22"/>
        </w:rPr>
        <w:t xml:space="preserve">Do not love the </w:t>
      </w:r>
      <w:r w:rsidRPr="0062496B">
        <w:rPr>
          <w:rFonts w:asciiTheme="minorHAnsi" w:hAnsiTheme="minorHAnsi" w:cstheme="minorHAnsi"/>
          <w:color w:val="000000"/>
          <w:sz w:val="22"/>
          <w:szCs w:val="22"/>
          <w:u w:val="single"/>
        </w:rPr>
        <w:t>world</w:t>
      </w:r>
      <w:r w:rsidRPr="0062496B">
        <w:rPr>
          <w:rFonts w:asciiTheme="minorHAnsi" w:hAnsiTheme="minorHAnsi" w:cstheme="minorHAnsi"/>
          <w:color w:val="000000"/>
          <w:sz w:val="22"/>
          <w:szCs w:val="22"/>
        </w:rPr>
        <w:t xml:space="preserve"> or the things in the </w:t>
      </w:r>
      <w:r w:rsidRPr="0062496B">
        <w:rPr>
          <w:rFonts w:asciiTheme="minorHAnsi" w:hAnsiTheme="minorHAnsi" w:cstheme="minorHAnsi"/>
          <w:color w:val="000000"/>
          <w:sz w:val="22"/>
          <w:szCs w:val="22"/>
          <w:u w:val="single"/>
        </w:rPr>
        <w:t>world</w:t>
      </w:r>
      <w:r w:rsidRPr="0062496B">
        <w:rPr>
          <w:rFonts w:asciiTheme="minorHAnsi" w:hAnsiTheme="minorHAnsi" w:cstheme="minorHAnsi"/>
          <w:color w:val="000000"/>
          <w:sz w:val="22"/>
          <w:szCs w:val="22"/>
        </w:rPr>
        <w:t xml:space="preserve">. If anyone loves the </w:t>
      </w:r>
      <w:r w:rsidRPr="0062496B">
        <w:rPr>
          <w:rFonts w:asciiTheme="minorHAnsi" w:hAnsiTheme="minorHAnsi" w:cstheme="minorHAnsi"/>
          <w:color w:val="000000"/>
          <w:sz w:val="22"/>
          <w:szCs w:val="22"/>
          <w:u w:val="single"/>
        </w:rPr>
        <w:t>world</w:t>
      </w:r>
      <w:r w:rsidRPr="0062496B">
        <w:rPr>
          <w:rFonts w:asciiTheme="minorHAnsi" w:hAnsiTheme="minorHAnsi" w:cstheme="minorHAnsi"/>
          <w:color w:val="000000"/>
          <w:sz w:val="22"/>
          <w:szCs w:val="22"/>
        </w:rPr>
        <w:t>, the love of the Father is not in him. </w:t>
      </w:r>
      <w:r w:rsidRPr="0062496B">
        <w:rPr>
          <w:rFonts w:asciiTheme="minorHAnsi" w:hAnsiTheme="minorHAnsi" w:cstheme="minorHAnsi"/>
          <w:color w:val="000000"/>
          <w:sz w:val="22"/>
          <w:szCs w:val="22"/>
          <w:vertAlign w:val="superscript"/>
        </w:rPr>
        <w:t>16 </w:t>
      </w:r>
      <w:r w:rsidRPr="0062496B">
        <w:rPr>
          <w:rFonts w:asciiTheme="minorHAnsi" w:hAnsiTheme="minorHAnsi" w:cstheme="minorHAnsi"/>
          <w:color w:val="000000"/>
          <w:sz w:val="22"/>
          <w:szCs w:val="22"/>
        </w:rPr>
        <w:t xml:space="preserve">For all that is in the </w:t>
      </w:r>
      <w:r w:rsidRPr="0062496B">
        <w:rPr>
          <w:rFonts w:asciiTheme="minorHAnsi" w:hAnsiTheme="minorHAnsi" w:cstheme="minorHAnsi"/>
          <w:color w:val="000000"/>
          <w:sz w:val="22"/>
          <w:szCs w:val="22"/>
          <w:u w:val="single"/>
        </w:rPr>
        <w:t>world</w:t>
      </w:r>
      <w:r w:rsidRPr="0062496B">
        <w:rPr>
          <w:rFonts w:asciiTheme="minorHAnsi" w:hAnsiTheme="minorHAnsi" w:cstheme="minorHAnsi"/>
          <w:color w:val="000000"/>
          <w:sz w:val="22"/>
          <w:szCs w:val="22"/>
        </w:rPr>
        <w:t xml:space="preserve">—the desires of the flesh and the desires of the eyes and pride of life—is not from the </w:t>
      </w:r>
      <w:proofErr w:type="gramStart"/>
      <w:r w:rsidRPr="0062496B">
        <w:rPr>
          <w:rFonts w:asciiTheme="minorHAnsi" w:hAnsiTheme="minorHAnsi" w:cstheme="minorHAnsi"/>
          <w:color w:val="000000"/>
          <w:sz w:val="22"/>
          <w:szCs w:val="22"/>
        </w:rPr>
        <w:t>Father</w:t>
      </w:r>
      <w:proofErr w:type="gramEnd"/>
      <w:r w:rsidRPr="0062496B">
        <w:rPr>
          <w:rFonts w:asciiTheme="minorHAnsi" w:hAnsiTheme="minorHAnsi" w:cstheme="minorHAnsi"/>
          <w:color w:val="000000"/>
          <w:sz w:val="22"/>
          <w:szCs w:val="22"/>
        </w:rPr>
        <w:t xml:space="preserve"> but is from the </w:t>
      </w:r>
      <w:r w:rsidRPr="0062496B">
        <w:rPr>
          <w:rFonts w:asciiTheme="minorHAnsi" w:hAnsiTheme="minorHAnsi" w:cstheme="minorHAnsi"/>
          <w:color w:val="000000"/>
          <w:sz w:val="22"/>
          <w:szCs w:val="22"/>
          <w:u w:val="single"/>
        </w:rPr>
        <w:t>world</w:t>
      </w:r>
      <w:r w:rsidRPr="0062496B">
        <w:rPr>
          <w:rFonts w:asciiTheme="minorHAnsi" w:hAnsiTheme="minorHAnsi" w:cstheme="minorHAnsi"/>
          <w:color w:val="000000"/>
          <w:sz w:val="22"/>
          <w:szCs w:val="22"/>
        </w:rPr>
        <w:t>. </w:t>
      </w:r>
      <w:r w:rsidRPr="0062496B">
        <w:rPr>
          <w:rFonts w:asciiTheme="minorHAnsi" w:hAnsiTheme="minorHAnsi" w:cstheme="minorHAnsi"/>
          <w:color w:val="000000"/>
          <w:sz w:val="22"/>
          <w:szCs w:val="22"/>
          <w:vertAlign w:val="superscript"/>
        </w:rPr>
        <w:t>17 </w:t>
      </w:r>
      <w:r w:rsidRPr="0062496B">
        <w:rPr>
          <w:rFonts w:asciiTheme="minorHAnsi" w:hAnsiTheme="minorHAnsi" w:cstheme="minorHAnsi"/>
          <w:color w:val="000000"/>
          <w:sz w:val="22"/>
          <w:szCs w:val="22"/>
        </w:rPr>
        <w:t xml:space="preserve">And the </w:t>
      </w:r>
      <w:r w:rsidRPr="0062496B">
        <w:rPr>
          <w:rFonts w:asciiTheme="minorHAnsi" w:hAnsiTheme="minorHAnsi" w:cstheme="minorHAnsi"/>
          <w:color w:val="000000"/>
          <w:sz w:val="22"/>
          <w:szCs w:val="22"/>
          <w:u w:val="single"/>
        </w:rPr>
        <w:t xml:space="preserve">world </w:t>
      </w:r>
      <w:r w:rsidRPr="0062496B">
        <w:rPr>
          <w:rFonts w:asciiTheme="minorHAnsi" w:hAnsiTheme="minorHAnsi" w:cstheme="minorHAnsi"/>
          <w:color w:val="000000"/>
          <w:sz w:val="22"/>
          <w:szCs w:val="22"/>
        </w:rPr>
        <w:t>is passing away along with its desires, but whoever does the will of God abides forever.</w:t>
      </w:r>
    </w:p>
    <w:p w14:paraId="41614630" w14:textId="77777777" w:rsidR="006A0AE2" w:rsidRPr="0062496B" w:rsidRDefault="006A0AE2" w:rsidP="006A0AE2">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62496B">
        <w:rPr>
          <w:rFonts w:asciiTheme="minorHAnsi" w:hAnsiTheme="minorHAnsi" w:cstheme="minorHAnsi"/>
          <w:b/>
          <w:bCs/>
          <w:color w:val="000000"/>
          <w:sz w:val="22"/>
          <w:szCs w:val="22"/>
        </w:rPr>
        <w:t>Galatians 5:16-17</w:t>
      </w:r>
    </w:p>
    <w:p w14:paraId="58C3D837" w14:textId="1EB87775" w:rsidR="00E82A52" w:rsidRPr="0062496B" w:rsidRDefault="006A0AE2" w:rsidP="0062496B">
      <w:pPr>
        <w:pStyle w:val="chapter-1"/>
        <w:shd w:val="clear" w:color="auto" w:fill="FFFFFF"/>
        <w:spacing w:before="0" w:beforeAutospacing="0" w:after="0" w:afterAutospacing="0" w:line="276" w:lineRule="auto"/>
        <w:jc w:val="center"/>
        <w:rPr>
          <w:rStyle w:val="text"/>
          <w:rFonts w:asciiTheme="minorHAnsi" w:hAnsiTheme="minorHAnsi" w:cstheme="minorHAnsi"/>
          <w:color w:val="000000"/>
          <w:sz w:val="22"/>
          <w:szCs w:val="22"/>
        </w:rPr>
      </w:pPr>
      <w:r w:rsidRPr="0062496B">
        <w:rPr>
          <w:rFonts w:asciiTheme="minorHAnsi" w:hAnsiTheme="minorHAnsi" w:cstheme="minorHAnsi"/>
          <w:color w:val="000000"/>
          <w:sz w:val="22"/>
          <w:szCs w:val="22"/>
          <w:vertAlign w:val="superscript"/>
        </w:rPr>
        <w:t>16 </w:t>
      </w:r>
      <w:r w:rsidRPr="0062496B">
        <w:rPr>
          <w:rFonts w:asciiTheme="minorHAnsi" w:hAnsiTheme="minorHAnsi" w:cstheme="minorHAnsi"/>
          <w:color w:val="000000"/>
          <w:sz w:val="22"/>
          <w:szCs w:val="22"/>
        </w:rPr>
        <w:t xml:space="preserve">But I say, walk by the Spirit, and you will not gratify the desires of the </w:t>
      </w:r>
      <w:r w:rsidRPr="0062496B">
        <w:rPr>
          <w:rFonts w:asciiTheme="minorHAnsi" w:hAnsiTheme="minorHAnsi" w:cstheme="minorHAnsi"/>
          <w:color w:val="000000"/>
          <w:sz w:val="22"/>
          <w:szCs w:val="22"/>
          <w:u w:val="single"/>
        </w:rPr>
        <w:t>flesh</w:t>
      </w:r>
      <w:r w:rsidRPr="0062496B">
        <w:rPr>
          <w:rFonts w:asciiTheme="minorHAnsi" w:hAnsiTheme="minorHAnsi" w:cstheme="minorHAnsi"/>
          <w:color w:val="000000"/>
          <w:sz w:val="22"/>
          <w:szCs w:val="22"/>
        </w:rPr>
        <w:t>. </w:t>
      </w:r>
      <w:r w:rsidRPr="0062496B">
        <w:rPr>
          <w:rFonts w:asciiTheme="minorHAnsi" w:hAnsiTheme="minorHAnsi" w:cstheme="minorHAnsi"/>
          <w:color w:val="000000"/>
          <w:sz w:val="22"/>
          <w:szCs w:val="22"/>
          <w:vertAlign w:val="superscript"/>
        </w:rPr>
        <w:t>17 </w:t>
      </w:r>
      <w:r w:rsidRPr="0062496B">
        <w:rPr>
          <w:rFonts w:asciiTheme="minorHAnsi" w:hAnsiTheme="minorHAnsi" w:cstheme="minorHAnsi"/>
          <w:color w:val="000000"/>
          <w:sz w:val="22"/>
          <w:szCs w:val="22"/>
        </w:rPr>
        <w:t xml:space="preserve">For the desires of the </w:t>
      </w:r>
      <w:r w:rsidRPr="0062496B">
        <w:rPr>
          <w:rFonts w:asciiTheme="minorHAnsi" w:hAnsiTheme="minorHAnsi" w:cstheme="minorHAnsi"/>
          <w:color w:val="000000"/>
          <w:sz w:val="22"/>
          <w:szCs w:val="22"/>
          <w:u w:val="single"/>
        </w:rPr>
        <w:t>flesh</w:t>
      </w:r>
      <w:r w:rsidRPr="0062496B">
        <w:rPr>
          <w:rFonts w:asciiTheme="minorHAnsi" w:hAnsiTheme="minorHAnsi" w:cstheme="minorHAnsi"/>
          <w:color w:val="000000"/>
          <w:sz w:val="22"/>
          <w:szCs w:val="22"/>
        </w:rPr>
        <w:t xml:space="preserve"> are against the Spirit, and the desires of the Spirit are against the </w:t>
      </w:r>
      <w:r w:rsidRPr="0062496B">
        <w:rPr>
          <w:rFonts w:asciiTheme="minorHAnsi" w:hAnsiTheme="minorHAnsi" w:cstheme="minorHAnsi"/>
          <w:color w:val="000000"/>
          <w:sz w:val="22"/>
          <w:szCs w:val="22"/>
          <w:u w:val="single"/>
        </w:rPr>
        <w:t>flesh</w:t>
      </w:r>
      <w:r w:rsidRPr="0062496B">
        <w:rPr>
          <w:rFonts w:asciiTheme="minorHAnsi" w:hAnsiTheme="minorHAnsi" w:cstheme="minorHAnsi"/>
          <w:color w:val="000000"/>
          <w:sz w:val="22"/>
          <w:szCs w:val="22"/>
        </w:rPr>
        <w:t>, for these are opposed to each other, to keep you from doing the things you want to do.</w:t>
      </w:r>
    </w:p>
    <w:p w14:paraId="251F61B0" w14:textId="61CB8BEC" w:rsidR="003122C5" w:rsidRPr="0062496B" w:rsidRDefault="003269EC" w:rsidP="002D6667">
      <w:pPr>
        <w:pStyle w:val="chapter-1"/>
        <w:shd w:val="clear" w:color="auto" w:fill="FFFFFF"/>
        <w:spacing w:before="240" w:beforeAutospacing="0" w:after="0" w:afterAutospacing="0" w:line="276" w:lineRule="auto"/>
        <w:jc w:val="center"/>
        <w:rPr>
          <w:rStyle w:val="text"/>
          <w:rFonts w:asciiTheme="minorHAnsi" w:hAnsiTheme="minorHAnsi" w:cstheme="minorHAnsi"/>
          <w:b/>
          <w:bCs/>
          <w:color w:val="000000"/>
          <w:sz w:val="22"/>
          <w:szCs w:val="22"/>
        </w:rPr>
      </w:pPr>
      <w:r w:rsidRPr="0062496B">
        <w:rPr>
          <w:rStyle w:val="text"/>
          <w:rFonts w:asciiTheme="minorHAnsi" w:hAnsiTheme="minorHAnsi" w:cstheme="minorHAnsi"/>
          <w:b/>
          <w:bCs/>
          <w:color w:val="000000"/>
          <w:sz w:val="22"/>
          <w:szCs w:val="22"/>
        </w:rPr>
        <w:t>2 Corinthians 4:4</w:t>
      </w:r>
    </w:p>
    <w:p w14:paraId="541E63A3" w14:textId="2706821E" w:rsidR="002D6667" w:rsidRPr="0062496B" w:rsidRDefault="002D6667" w:rsidP="002D6667">
      <w:pPr>
        <w:pStyle w:val="chapter-1"/>
        <w:shd w:val="clear" w:color="auto" w:fill="FFFFFF"/>
        <w:spacing w:before="0" w:beforeAutospacing="0" w:after="0" w:afterAutospacing="0" w:line="276" w:lineRule="auto"/>
        <w:jc w:val="center"/>
        <w:rPr>
          <w:rStyle w:val="text"/>
          <w:rFonts w:asciiTheme="minorHAnsi" w:hAnsiTheme="minorHAnsi" w:cstheme="minorHAnsi"/>
          <w:color w:val="000000"/>
          <w:sz w:val="22"/>
          <w:szCs w:val="22"/>
        </w:rPr>
      </w:pPr>
      <w:r w:rsidRPr="0062496B">
        <w:rPr>
          <w:rFonts w:asciiTheme="minorHAnsi" w:hAnsiTheme="minorHAnsi" w:cstheme="minorHAnsi"/>
          <w:color w:val="000000"/>
          <w:sz w:val="22"/>
          <w:szCs w:val="22"/>
          <w:shd w:val="clear" w:color="auto" w:fill="FFFFFF"/>
        </w:rPr>
        <w:t xml:space="preserve">In their case the </w:t>
      </w:r>
      <w:r w:rsidRPr="0062496B">
        <w:rPr>
          <w:rFonts w:asciiTheme="minorHAnsi" w:hAnsiTheme="minorHAnsi" w:cstheme="minorHAnsi"/>
          <w:color w:val="000000"/>
          <w:sz w:val="22"/>
          <w:szCs w:val="22"/>
          <w:u w:val="single"/>
          <w:shd w:val="clear" w:color="auto" w:fill="FFFFFF"/>
        </w:rPr>
        <w:t>god of this world</w:t>
      </w:r>
      <w:r w:rsidRPr="0062496B">
        <w:rPr>
          <w:rFonts w:asciiTheme="minorHAnsi" w:hAnsiTheme="minorHAnsi" w:cstheme="minorHAnsi"/>
          <w:color w:val="000000"/>
          <w:sz w:val="22"/>
          <w:szCs w:val="22"/>
          <w:shd w:val="clear" w:color="auto" w:fill="FFFFFF"/>
        </w:rPr>
        <w:t> has blinded the minds of the unbelievers, to keep them from seeing the light of the gospel of the glory of Christ, who is the image of God.</w:t>
      </w:r>
    </w:p>
    <w:p w14:paraId="18F3CF3D" w14:textId="52099177" w:rsidR="003269EC" w:rsidRPr="0062496B" w:rsidRDefault="003269EC" w:rsidP="008875EC">
      <w:pPr>
        <w:pStyle w:val="chapter-1"/>
        <w:shd w:val="clear" w:color="auto" w:fill="FFFFFF"/>
        <w:spacing w:before="240" w:beforeAutospacing="0" w:after="0" w:afterAutospacing="0" w:line="276" w:lineRule="auto"/>
        <w:jc w:val="center"/>
        <w:rPr>
          <w:rFonts w:asciiTheme="minorHAnsi" w:hAnsiTheme="minorHAnsi" w:cstheme="minorHAnsi"/>
          <w:b/>
          <w:bCs/>
          <w:color w:val="000000"/>
          <w:sz w:val="18"/>
          <w:szCs w:val="18"/>
        </w:rPr>
      </w:pPr>
      <w:r w:rsidRPr="0062496B">
        <w:rPr>
          <w:rStyle w:val="text"/>
          <w:rFonts w:asciiTheme="minorHAnsi" w:hAnsiTheme="minorHAnsi" w:cstheme="minorHAnsi"/>
          <w:b/>
          <w:bCs/>
          <w:color w:val="000000"/>
          <w:sz w:val="22"/>
          <w:szCs w:val="22"/>
        </w:rPr>
        <w:t>John 8:44</w:t>
      </w:r>
    </w:p>
    <w:p w14:paraId="6158C006" w14:textId="4D4C3AFA" w:rsidR="00F96311" w:rsidRDefault="008875EC" w:rsidP="00F96311">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shd w:val="clear" w:color="auto" w:fill="FFFFFF"/>
        </w:rPr>
      </w:pPr>
      <w:r w:rsidRPr="0062496B">
        <w:rPr>
          <w:rFonts w:asciiTheme="minorHAnsi" w:hAnsiTheme="minorHAnsi" w:cstheme="minorHAnsi"/>
          <w:color w:val="000000"/>
          <w:sz w:val="22"/>
          <w:szCs w:val="22"/>
          <w:shd w:val="clear" w:color="auto" w:fill="FFFFFF"/>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p>
    <w:p w14:paraId="043049CC" w14:textId="77777777" w:rsidR="00E95E88" w:rsidRDefault="00E95E88" w:rsidP="00CA365B">
      <w:pPr>
        <w:pStyle w:val="first-line-none"/>
        <w:shd w:val="clear" w:color="auto" w:fill="FFFFFF"/>
        <w:spacing w:before="240" w:beforeAutospacing="0" w:after="0" w:afterAutospacing="0" w:line="276" w:lineRule="auto"/>
        <w:rPr>
          <w:rStyle w:val="text"/>
          <w:rFonts w:asciiTheme="minorHAnsi" w:hAnsiTheme="minorHAnsi" w:cstheme="minorHAnsi"/>
          <w:i/>
          <w:iCs/>
          <w:color w:val="000000"/>
        </w:rPr>
      </w:pPr>
    </w:p>
    <w:p w14:paraId="5ED3F99C" w14:textId="3AD122C9" w:rsidR="00CA365B" w:rsidRPr="0004162B" w:rsidRDefault="00CA365B" w:rsidP="00CA365B">
      <w:pPr>
        <w:pStyle w:val="first-line-none"/>
        <w:shd w:val="clear" w:color="auto" w:fill="FFFFFF"/>
        <w:spacing w:before="240" w:beforeAutospacing="0" w:after="0" w:afterAutospacing="0" w:line="276" w:lineRule="auto"/>
        <w:rPr>
          <w:rStyle w:val="text"/>
          <w:rFonts w:asciiTheme="minorHAnsi" w:hAnsiTheme="minorHAnsi" w:cstheme="minorHAnsi"/>
          <w:color w:val="000000"/>
        </w:rPr>
      </w:pPr>
      <w:r w:rsidRPr="0004162B">
        <w:rPr>
          <w:rStyle w:val="text"/>
          <w:rFonts w:asciiTheme="minorHAnsi" w:hAnsiTheme="minorHAnsi" w:cstheme="minorHAnsi"/>
          <w:i/>
          <w:iCs/>
          <w:color w:val="000000"/>
        </w:rPr>
        <w:t xml:space="preserve">Stop living like an unregenerate person </w:t>
      </w:r>
      <w:r w:rsidRPr="0004162B">
        <w:rPr>
          <w:rStyle w:val="text"/>
          <w:rFonts w:asciiTheme="minorHAnsi" w:hAnsiTheme="minorHAnsi" w:cstheme="minorHAnsi"/>
          <w:color w:val="000000"/>
        </w:rPr>
        <w:t>(</w:t>
      </w:r>
      <w:r w:rsidR="007A12C3" w:rsidRPr="0004162B">
        <w:rPr>
          <w:rStyle w:val="text"/>
          <w:rFonts w:asciiTheme="minorHAnsi" w:hAnsiTheme="minorHAnsi" w:cstheme="minorHAnsi"/>
          <w:color w:val="000000"/>
        </w:rPr>
        <w:t xml:space="preserve">vs. </w:t>
      </w:r>
      <w:r w:rsidRPr="0004162B">
        <w:rPr>
          <w:rStyle w:val="text"/>
          <w:rFonts w:asciiTheme="minorHAnsi" w:hAnsiTheme="minorHAnsi" w:cstheme="minorHAnsi"/>
          <w:color w:val="000000"/>
        </w:rPr>
        <w:t>17-19)</w:t>
      </w:r>
    </w:p>
    <w:p w14:paraId="70F2E4F5" w14:textId="6C27CF59" w:rsidR="007D44C7" w:rsidRPr="00000FF6" w:rsidRDefault="007D44C7" w:rsidP="00000FF6">
      <w:pPr>
        <w:pStyle w:val="chapter-1"/>
        <w:numPr>
          <w:ilvl w:val="0"/>
          <w:numId w:val="9"/>
        </w:numPr>
        <w:shd w:val="clear" w:color="auto" w:fill="FFFFFF"/>
        <w:spacing w:before="240" w:after="0" w:afterAutospacing="0"/>
        <w:rPr>
          <w:color w:val="000000"/>
          <w:sz w:val="22"/>
          <w:szCs w:val="22"/>
        </w:rPr>
      </w:pPr>
      <w:r w:rsidRPr="0004162B">
        <w:rPr>
          <w:rFonts w:asciiTheme="minorHAnsi" w:hAnsiTheme="minorHAnsi" w:cstheme="minorHAnsi"/>
          <w:color w:val="000000"/>
          <w:sz w:val="22"/>
          <w:szCs w:val="22"/>
        </w:rPr>
        <w:t>A mindset without purpose (17)</w:t>
      </w:r>
    </w:p>
    <w:p w14:paraId="34BD5789" w14:textId="4B00A7E1" w:rsidR="00CA365B" w:rsidRPr="0004162B" w:rsidRDefault="007277DA" w:rsidP="00000FF6">
      <w:pPr>
        <w:pStyle w:val="chapter-1"/>
        <w:shd w:val="clear" w:color="auto" w:fill="FFFFFF"/>
        <w:spacing w:before="240" w:beforeAutospacing="0" w:after="0" w:afterAutospacing="0" w:line="276" w:lineRule="auto"/>
        <w:jc w:val="center"/>
        <w:rPr>
          <w:rFonts w:asciiTheme="minorHAnsi" w:hAnsiTheme="minorHAnsi" w:cstheme="minorHAnsi"/>
          <w:color w:val="000000"/>
          <w:sz w:val="20"/>
          <w:szCs w:val="20"/>
        </w:rPr>
      </w:pPr>
      <w:r w:rsidRPr="0004162B">
        <w:rPr>
          <w:rFonts w:asciiTheme="minorHAnsi" w:hAnsiTheme="minorHAnsi" w:cstheme="minorHAnsi"/>
          <w:color w:val="000000"/>
          <w:sz w:val="20"/>
          <w:szCs w:val="20"/>
        </w:rPr>
        <w:t>“Because it lacks a true relationship with God, Gentile thinking suffers from the consequences of having lost touch with reality and is left fumbling with inane trivialities and worthless side issues.”</w:t>
      </w:r>
    </w:p>
    <w:p w14:paraId="73353E73" w14:textId="4E4A8ABC" w:rsidR="007D44C7" w:rsidRPr="0004162B" w:rsidRDefault="007D44C7" w:rsidP="007D44C7">
      <w:pPr>
        <w:pStyle w:val="chapter-1"/>
        <w:shd w:val="clear" w:color="auto" w:fill="FFFFFF"/>
        <w:spacing w:before="0" w:beforeAutospacing="0" w:after="0" w:afterAutospacing="0" w:line="276" w:lineRule="auto"/>
        <w:jc w:val="center"/>
        <w:rPr>
          <w:rFonts w:asciiTheme="minorHAnsi" w:hAnsiTheme="minorHAnsi" w:cstheme="minorHAnsi"/>
          <w:b/>
          <w:bCs/>
          <w:color w:val="000000"/>
          <w:sz w:val="20"/>
          <w:szCs w:val="20"/>
        </w:rPr>
      </w:pPr>
      <w:r w:rsidRPr="0004162B">
        <w:rPr>
          <w:rFonts w:asciiTheme="minorHAnsi" w:hAnsiTheme="minorHAnsi" w:cstheme="minorHAnsi"/>
          <w:b/>
          <w:bCs/>
          <w:color w:val="000000"/>
          <w:sz w:val="20"/>
          <w:szCs w:val="20"/>
        </w:rPr>
        <w:t>Peter O’Brien</w:t>
      </w:r>
    </w:p>
    <w:p w14:paraId="1CB91C73" w14:textId="77777777" w:rsidR="00064841" w:rsidRPr="0004162B" w:rsidRDefault="00064841" w:rsidP="007D44C7">
      <w:pPr>
        <w:pStyle w:val="chapter-1"/>
        <w:shd w:val="clear" w:color="auto" w:fill="FFFFFF"/>
        <w:spacing w:before="0" w:beforeAutospacing="0" w:after="0" w:afterAutospacing="0" w:line="276" w:lineRule="auto"/>
        <w:jc w:val="center"/>
        <w:rPr>
          <w:rFonts w:asciiTheme="minorHAnsi" w:hAnsiTheme="minorHAnsi" w:cstheme="minorHAnsi"/>
          <w:b/>
          <w:bCs/>
          <w:color w:val="000000"/>
          <w:sz w:val="16"/>
          <w:szCs w:val="16"/>
        </w:rPr>
      </w:pPr>
    </w:p>
    <w:p w14:paraId="49AA3024" w14:textId="582B50EF" w:rsidR="00001A9C" w:rsidRPr="0004162B" w:rsidRDefault="00001A9C" w:rsidP="00001A9C">
      <w:pPr>
        <w:pStyle w:val="NormalWeb"/>
        <w:numPr>
          <w:ilvl w:val="0"/>
          <w:numId w:val="5"/>
        </w:numPr>
        <w:shd w:val="clear" w:color="auto" w:fill="FFFFFF"/>
        <w:spacing w:after="0" w:afterAutospacing="0" w:line="276" w:lineRule="auto"/>
        <w:rPr>
          <w:rFonts w:asciiTheme="minorHAnsi" w:hAnsiTheme="minorHAnsi" w:cstheme="minorHAnsi"/>
          <w:color w:val="000000"/>
          <w:sz w:val="22"/>
          <w:szCs w:val="22"/>
        </w:rPr>
      </w:pPr>
      <w:r w:rsidRPr="0004162B">
        <w:rPr>
          <w:rFonts w:asciiTheme="minorHAnsi" w:hAnsiTheme="minorHAnsi" w:cstheme="minorHAnsi"/>
          <w:color w:val="000000"/>
          <w:sz w:val="22"/>
          <w:szCs w:val="22"/>
        </w:rPr>
        <w:t>Darkened in understanding (18a)</w:t>
      </w:r>
    </w:p>
    <w:p w14:paraId="69FF1BD0" w14:textId="50498529" w:rsidR="00064841" w:rsidRPr="0004162B" w:rsidRDefault="00085F57" w:rsidP="00064841">
      <w:pPr>
        <w:pStyle w:val="NormalWeb"/>
        <w:numPr>
          <w:ilvl w:val="0"/>
          <w:numId w:val="5"/>
        </w:numPr>
        <w:shd w:val="clear" w:color="auto" w:fill="FFFFFF"/>
        <w:spacing w:after="0" w:afterAutospacing="0" w:line="276" w:lineRule="auto"/>
        <w:rPr>
          <w:rFonts w:asciiTheme="minorHAnsi" w:hAnsiTheme="minorHAnsi" w:cstheme="minorHAnsi"/>
          <w:color w:val="000000"/>
          <w:sz w:val="22"/>
          <w:szCs w:val="22"/>
        </w:rPr>
      </w:pPr>
      <w:r w:rsidRPr="0004162B">
        <w:rPr>
          <w:rFonts w:asciiTheme="minorHAnsi" w:hAnsiTheme="minorHAnsi" w:cstheme="minorHAnsi"/>
          <w:color w:val="000000"/>
          <w:sz w:val="22"/>
          <w:szCs w:val="22"/>
        </w:rPr>
        <w:lastRenderedPageBreak/>
        <w:t>Hard hearted towards God (18b)</w:t>
      </w:r>
    </w:p>
    <w:p w14:paraId="399193E4" w14:textId="77777777" w:rsidR="00064841" w:rsidRPr="0004162B" w:rsidRDefault="00064841" w:rsidP="00064841">
      <w:pPr>
        <w:pStyle w:val="NormalWeb"/>
        <w:shd w:val="clear" w:color="auto" w:fill="FFFFFF"/>
        <w:spacing w:after="0" w:afterAutospacing="0" w:line="276" w:lineRule="auto"/>
        <w:ind w:left="720"/>
        <w:rPr>
          <w:rFonts w:asciiTheme="minorHAnsi" w:hAnsiTheme="minorHAnsi" w:cstheme="minorHAnsi"/>
          <w:color w:val="000000"/>
          <w:sz w:val="22"/>
          <w:szCs w:val="22"/>
        </w:rPr>
      </w:pPr>
    </w:p>
    <w:p w14:paraId="77C3CD3E" w14:textId="7ADADE5D" w:rsidR="00805856" w:rsidRPr="0004162B" w:rsidRDefault="00215FF5" w:rsidP="00805856">
      <w:pPr>
        <w:pStyle w:val="NormalWeb"/>
        <w:numPr>
          <w:ilvl w:val="0"/>
          <w:numId w:val="5"/>
        </w:numPr>
        <w:shd w:val="clear" w:color="auto" w:fill="FFFFFF"/>
        <w:spacing w:after="0" w:afterAutospacing="0" w:line="276" w:lineRule="auto"/>
        <w:rPr>
          <w:rFonts w:asciiTheme="minorHAnsi" w:hAnsiTheme="minorHAnsi" w:cstheme="minorHAnsi"/>
          <w:color w:val="000000"/>
          <w:sz w:val="22"/>
          <w:szCs w:val="22"/>
        </w:rPr>
      </w:pPr>
      <w:r w:rsidRPr="0004162B">
        <w:rPr>
          <w:rFonts w:asciiTheme="minorHAnsi" w:hAnsiTheme="minorHAnsi" w:cstheme="minorHAnsi"/>
          <w:color w:val="000000"/>
          <w:sz w:val="22"/>
          <w:szCs w:val="22"/>
        </w:rPr>
        <w:t>Hard hearted towards God (18b)</w:t>
      </w:r>
    </w:p>
    <w:p w14:paraId="4C01E05A" w14:textId="77777777" w:rsidR="00805856" w:rsidRPr="0004162B" w:rsidRDefault="00805856" w:rsidP="00805856">
      <w:pPr>
        <w:pStyle w:val="NormalWeb"/>
        <w:shd w:val="clear" w:color="auto" w:fill="FFFFFF"/>
        <w:spacing w:after="0" w:afterAutospacing="0" w:line="276" w:lineRule="auto"/>
        <w:ind w:left="720"/>
        <w:rPr>
          <w:rFonts w:asciiTheme="minorHAnsi" w:hAnsiTheme="minorHAnsi" w:cstheme="minorHAnsi"/>
          <w:color w:val="000000"/>
          <w:sz w:val="20"/>
          <w:szCs w:val="20"/>
        </w:rPr>
      </w:pPr>
    </w:p>
    <w:p w14:paraId="6381D4DB" w14:textId="2DA5C84C" w:rsidR="000E30B0" w:rsidRPr="0004162B" w:rsidRDefault="000E30B0" w:rsidP="000E30B0">
      <w:pPr>
        <w:pStyle w:val="NormalWeb"/>
        <w:numPr>
          <w:ilvl w:val="0"/>
          <w:numId w:val="5"/>
        </w:numPr>
        <w:shd w:val="clear" w:color="auto" w:fill="FFFFFF"/>
        <w:spacing w:after="0" w:afterAutospacing="0" w:line="276" w:lineRule="auto"/>
        <w:rPr>
          <w:rFonts w:asciiTheme="minorHAnsi" w:hAnsiTheme="minorHAnsi" w:cstheme="minorHAnsi"/>
          <w:color w:val="000000"/>
          <w:sz w:val="20"/>
          <w:szCs w:val="20"/>
        </w:rPr>
      </w:pPr>
      <w:r w:rsidRPr="0004162B">
        <w:rPr>
          <w:rFonts w:asciiTheme="minorHAnsi" w:hAnsiTheme="minorHAnsi" w:cstheme="minorHAnsi"/>
          <w:color w:val="000000"/>
          <w:sz w:val="22"/>
          <w:szCs w:val="22"/>
        </w:rPr>
        <w:t>Callous in conscience towards impurity (19)</w:t>
      </w:r>
    </w:p>
    <w:p w14:paraId="20997006" w14:textId="396B63E2" w:rsidR="003122C5" w:rsidRPr="0004162B" w:rsidRDefault="003122C5"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132D5E70" w14:textId="0984C18E" w:rsidR="004067D9" w:rsidRPr="0004162B" w:rsidRDefault="004067D9" w:rsidP="004067D9">
      <w:pPr>
        <w:pStyle w:val="NormalWeb"/>
        <w:shd w:val="clear" w:color="auto" w:fill="FFFFFF"/>
        <w:spacing w:after="0" w:afterAutospacing="0" w:line="276" w:lineRule="auto"/>
        <w:rPr>
          <w:rFonts w:asciiTheme="minorHAnsi" w:hAnsiTheme="minorHAnsi" w:cstheme="minorHAnsi"/>
          <w:color w:val="000000"/>
        </w:rPr>
      </w:pPr>
      <w:r w:rsidRPr="0004162B">
        <w:rPr>
          <w:rFonts w:asciiTheme="minorHAnsi" w:hAnsiTheme="minorHAnsi" w:cstheme="minorHAnsi"/>
          <w:i/>
          <w:iCs/>
          <w:color w:val="000000"/>
        </w:rPr>
        <w:t>Replace sinful lifestyle with new lifestyle consistent with profession of faith</w:t>
      </w:r>
      <w:r w:rsidRPr="0004162B">
        <w:rPr>
          <w:rFonts w:asciiTheme="minorHAnsi" w:hAnsiTheme="minorHAnsi" w:cstheme="minorHAnsi"/>
          <w:color w:val="000000"/>
        </w:rPr>
        <w:t xml:space="preserve"> (</w:t>
      </w:r>
      <w:r w:rsidR="00485486" w:rsidRPr="0004162B">
        <w:rPr>
          <w:rFonts w:asciiTheme="minorHAnsi" w:hAnsiTheme="minorHAnsi" w:cstheme="minorHAnsi"/>
          <w:color w:val="000000"/>
        </w:rPr>
        <w:t xml:space="preserve">vs. </w:t>
      </w:r>
      <w:r w:rsidRPr="0004162B">
        <w:rPr>
          <w:rFonts w:asciiTheme="minorHAnsi" w:hAnsiTheme="minorHAnsi" w:cstheme="minorHAnsi"/>
          <w:color w:val="000000"/>
        </w:rPr>
        <w:t>20-24)</w:t>
      </w:r>
    </w:p>
    <w:p w14:paraId="3BE16EBC" w14:textId="77777777" w:rsidR="00DB093B" w:rsidRPr="0004162B" w:rsidRDefault="00DB093B" w:rsidP="00DB093B">
      <w:pPr>
        <w:pStyle w:val="chapter-1"/>
        <w:shd w:val="clear" w:color="auto" w:fill="FFFFFF"/>
        <w:spacing w:before="240" w:after="0" w:afterAutospacing="0" w:line="276" w:lineRule="auto"/>
        <w:jc w:val="center"/>
        <w:rPr>
          <w:rFonts w:asciiTheme="minorHAnsi" w:hAnsiTheme="minorHAnsi" w:cstheme="minorHAnsi"/>
          <w:color w:val="000000"/>
          <w:sz w:val="20"/>
          <w:szCs w:val="20"/>
        </w:rPr>
      </w:pPr>
      <w:r w:rsidRPr="0004162B">
        <w:rPr>
          <w:rFonts w:asciiTheme="minorHAnsi" w:hAnsiTheme="minorHAnsi" w:cstheme="minorHAnsi"/>
          <w:color w:val="000000"/>
          <w:sz w:val="20"/>
          <w:szCs w:val="20"/>
        </w:rPr>
        <w:t>“The readers of this letter did indeed learn the Christ, but not in such a way as to condone their old pagan habits. When they received the gospel, they were taught that Christian discipleship required the renunciation of all pagan vices and the cultivation of true Christian holiness.”</w:t>
      </w:r>
    </w:p>
    <w:p w14:paraId="5261E522" w14:textId="77777777" w:rsidR="00DB093B" w:rsidRPr="0004162B" w:rsidRDefault="00DB093B" w:rsidP="00DB093B">
      <w:pPr>
        <w:pStyle w:val="chapter-1"/>
        <w:shd w:val="clear" w:color="auto" w:fill="FFFFFF"/>
        <w:spacing w:before="0" w:beforeAutospacing="0" w:after="0" w:afterAutospacing="0" w:line="276" w:lineRule="auto"/>
        <w:jc w:val="center"/>
        <w:rPr>
          <w:rFonts w:asciiTheme="minorHAnsi" w:hAnsiTheme="minorHAnsi" w:cstheme="minorHAnsi"/>
          <w:color w:val="000000"/>
          <w:sz w:val="20"/>
          <w:szCs w:val="20"/>
        </w:rPr>
      </w:pPr>
      <w:r w:rsidRPr="0004162B">
        <w:rPr>
          <w:rFonts w:asciiTheme="minorHAnsi" w:hAnsiTheme="minorHAnsi" w:cstheme="minorHAnsi"/>
          <w:b/>
          <w:bCs/>
          <w:color w:val="000000"/>
          <w:sz w:val="20"/>
          <w:szCs w:val="20"/>
        </w:rPr>
        <w:t>Curtis Vaughn</w:t>
      </w:r>
    </w:p>
    <w:p w14:paraId="67E39670" w14:textId="210F2F84" w:rsidR="003122C5" w:rsidRPr="0004162B" w:rsidRDefault="003122C5"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5A8ACFE1" w14:textId="77777777" w:rsidR="00C73867" w:rsidRPr="0004162B" w:rsidRDefault="00C73867" w:rsidP="00C73867">
      <w:pPr>
        <w:pStyle w:val="NormalWeb"/>
        <w:numPr>
          <w:ilvl w:val="0"/>
          <w:numId w:val="10"/>
        </w:numPr>
        <w:shd w:val="clear" w:color="auto" w:fill="FFFFFF"/>
        <w:spacing w:after="0" w:afterAutospacing="0" w:line="276" w:lineRule="auto"/>
        <w:rPr>
          <w:rFonts w:asciiTheme="minorHAnsi" w:hAnsiTheme="minorHAnsi" w:cstheme="minorHAnsi"/>
          <w:color w:val="000000"/>
          <w:sz w:val="22"/>
          <w:szCs w:val="22"/>
        </w:rPr>
      </w:pPr>
      <w:r w:rsidRPr="0004162B">
        <w:rPr>
          <w:rFonts w:asciiTheme="minorHAnsi" w:hAnsiTheme="minorHAnsi" w:cstheme="minorHAnsi"/>
          <w:color w:val="000000"/>
          <w:sz w:val="22"/>
          <w:szCs w:val="22"/>
        </w:rPr>
        <w:t>Put off old self (v. 22)</w:t>
      </w:r>
    </w:p>
    <w:p w14:paraId="5E9E92D9" w14:textId="04747C02" w:rsidR="003122C5" w:rsidRPr="0004162B" w:rsidRDefault="003122C5"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0FBCA57F" w14:textId="77777777" w:rsidR="00F80CA8" w:rsidRPr="0004162B" w:rsidRDefault="00F80CA8" w:rsidP="00F80CA8">
      <w:pPr>
        <w:pStyle w:val="NormalWeb"/>
        <w:numPr>
          <w:ilvl w:val="0"/>
          <w:numId w:val="11"/>
        </w:numPr>
        <w:shd w:val="clear" w:color="auto" w:fill="FFFFFF"/>
        <w:spacing w:before="0" w:beforeAutospacing="0" w:after="0" w:afterAutospacing="0" w:line="276" w:lineRule="auto"/>
        <w:rPr>
          <w:rFonts w:asciiTheme="minorHAnsi" w:hAnsiTheme="minorHAnsi" w:cstheme="minorHAnsi"/>
          <w:color w:val="000000"/>
          <w:sz w:val="22"/>
          <w:szCs w:val="22"/>
        </w:rPr>
      </w:pPr>
      <w:r w:rsidRPr="0004162B">
        <w:rPr>
          <w:rFonts w:asciiTheme="minorHAnsi" w:hAnsiTheme="minorHAnsi" w:cstheme="minorHAnsi"/>
          <w:color w:val="000000"/>
          <w:sz w:val="22"/>
          <w:szCs w:val="22"/>
        </w:rPr>
        <w:t>Put on new self (vs. 23-24)</w:t>
      </w:r>
    </w:p>
    <w:p w14:paraId="03C5FECB" w14:textId="1766E891" w:rsidR="003122C5" w:rsidRPr="0004162B" w:rsidRDefault="00F80CA8" w:rsidP="001249DE">
      <w:pPr>
        <w:pStyle w:val="chapter-1"/>
        <w:shd w:val="clear" w:color="auto" w:fill="FFFFFF"/>
        <w:spacing w:before="240" w:beforeAutospacing="0" w:after="0" w:afterAutospacing="0" w:line="276" w:lineRule="auto"/>
        <w:jc w:val="center"/>
        <w:rPr>
          <w:rFonts w:asciiTheme="minorHAnsi" w:hAnsiTheme="minorHAnsi" w:cstheme="minorHAnsi"/>
          <w:b/>
          <w:bCs/>
          <w:color w:val="000000"/>
          <w:sz w:val="20"/>
          <w:szCs w:val="20"/>
        </w:rPr>
      </w:pPr>
      <w:r w:rsidRPr="0004162B">
        <w:rPr>
          <w:rFonts w:asciiTheme="minorHAnsi" w:hAnsiTheme="minorHAnsi" w:cstheme="minorHAnsi"/>
          <w:b/>
          <w:bCs/>
          <w:color w:val="000000"/>
          <w:sz w:val="20"/>
          <w:szCs w:val="20"/>
        </w:rPr>
        <w:t>2 Timothy 2:22</w:t>
      </w:r>
    </w:p>
    <w:p w14:paraId="61F4BA0C" w14:textId="3754F684" w:rsidR="001249DE" w:rsidRPr="0004162B" w:rsidRDefault="001249DE" w:rsidP="001249DE">
      <w:pPr>
        <w:pStyle w:val="chapter-1"/>
        <w:shd w:val="clear" w:color="auto" w:fill="FFFFFF"/>
        <w:spacing w:before="0" w:beforeAutospacing="0" w:after="0" w:afterAutospacing="0" w:line="276" w:lineRule="auto"/>
        <w:jc w:val="center"/>
        <w:rPr>
          <w:rFonts w:asciiTheme="minorHAnsi" w:hAnsiTheme="minorHAnsi" w:cstheme="minorHAnsi"/>
          <w:color w:val="000000"/>
          <w:sz w:val="20"/>
          <w:szCs w:val="20"/>
        </w:rPr>
      </w:pPr>
      <w:proofErr w:type="gramStart"/>
      <w:r w:rsidRPr="0004162B">
        <w:rPr>
          <w:rStyle w:val="text"/>
          <w:rFonts w:asciiTheme="minorHAnsi" w:hAnsiTheme="minorHAnsi" w:cstheme="minorHAnsi"/>
          <w:color w:val="000000"/>
          <w:sz w:val="20"/>
          <w:szCs w:val="20"/>
          <w:shd w:val="clear" w:color="auto" w:fill="FFFFFF"/>
        </w:rPr>
        <w:t>So</w:t>
      </w:r>
      <w:proofErr w:type="gramEnd"/>
      <w:r w:rsidRPr="0004162B">
        <w:rPr>
          <w:rStyle w:val="text"/>
          <w:rFonts w:asciiTheme="minorHAnsi" w:hAnsiTheme="minorHAnsi" w:cstheme="minorHAnsi"/>
          <w:color w:val="000000"/>
          <w:sz w:val="20"/>
          <w:szCs w:val="20"/>
          <w:shd w:val="clear" w:color="auto" w:fill="FFFFFF"/>
        </w:rPr>
        <w:t> flee youthful passions and pursue righteousness, faith, love, and peace, along with those who call on the Lord from a pure heart.</w:t>
      </w:r>
    </w:p>
    <w:p w14:paraId="06E67B47" w14:textId="53140452" w:rsidR="003122C5" w:rsidRPr="0004162B" w:rsidRDefault="003122C5"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28EBC813" w14:textId="78675C17" w:rsidR="003122C5" w:rsidRPr="00C62FCD" w:rsidRDefault="003122C5"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228B9558" w14:textId="77777777" w:rsidR="00583611" w:rsidRDefault="00583611"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27036AB8" w14:textId="77777777" w:rsidR="00583611" w:rsidRDefault="00583611"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34BA8DAA" w14:textId="77777777" w:rsidR="00583611" w:rsidRDefault="00583611"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77EE898D" w14:textId="77777777" w:rsidR="00583611" w:rsidRDefault="00583611"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00A75A14" w14:textId="77777777" w:rsidR="00583611" w:rsidRDefault="00583611"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79465408" w14:textId="77777777" w:rsidR="00583611" w:rsidRDefault="00583611"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p>
    <w:p w14:paraId="4E5E6CD1" w14:textId="1A12B799" w:rsidR="00301ECD" w:rsidRPr="00B0079E" w:rsidRDefault="007B6BFE"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r w:rsidRPr="007B6BFE">
        <w:rPr>
          <w:rFonts w:asciiTheme="minorHAnsi" w:hAnsiTheme="minorHAnsi" w:cstheme="minorHAnsi"/>
          <w:color w:val="000000"/>
          <w:sz w:val="20"/>
          <w:szCs w:val="20"/>
        </w:rPr>
        <w:t xml:space="preserve">CIC </w:t>
      </w:r>
      <w:r w:rsidR="0068790F">
        <w:rPr>
          <w:rFonts w:asciiTheme="minorHAnsi" w:hAnsiTheme="minorHAnsi" w:cstheme="minorHAnsi"/>
          <w:color w:val="000000"/>
          <w:sz w:val="20"/>
          <w:szCs w:val="20"/>
        </w:rPr>
        <w:t>03</w:t>
      </w:r>
      <w:r w:rsidRPr="007B6BFE">
        <w:rPr>
          <w:rFonts w:asciiTheme="minorHAnsi" w:hAnsiTheme="minorHAnsi" w:cstheme="minorHAnsi"/>
          <w:color w:val="000000"/>
          <w:sz w:val="20"/>
          <w:szCs w:val="20"/>
        </w:rPr>
        <w:t>-</w:t>
      </w:r>
      <w:r w:rsidR="0068790F">
        <w:rPr>
          <w:rFonts w:asciiTheme="minorHAnsi" w:hAnsiTheme="minorHAnsi" w:cstheme="minorHAnsi"/>
          <w:color w:val="000000"/>
          <w:sz w:val="20"/>
          <w:szCs w:val="20"/>
        </w:rPr>
        <w:t>10</w:t>
      </w:r>
      <w:r w:rsidRPr="007B6BFE">
        <w:rPr>
          <w:rFonts w:asciiTheme="minorHAnsi" w:hAnsiTheme="minorHAnsi" w:cstheme="minorHAnsi"/>
          <w:color w:val="000000"/>
          <w:sz w:val="20"/>
          <w:szCs w:val="20"/>
        </w:rPr>
        <w:t>-2021</w:t>
      </w:r>
    </w:p>
    <w:sectPr w:rsidR="00301ECD" w:rsidRPr="00B00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B1C3" w14:textId="77777777" w:rsidR="0024075A" w:rsidRDefault="0024075A" w:rsidP="00581729">
      <w:pPr>
        <w:spacing w:after="0" w:line="240" w:lineRule="auto"/>
      </w:pPr>
      <w:r>
        <w:separator/>
      </w:r>
    </w:p>
  </w:endnote>
  <w:endnote w:type="continuationSeparator" w:id="0">
    <w:p w14:paraId="28CD4593" w14:textId="77777777" w:rsidR="0024075A" w:rsidRDefault="0024075A" w:rsidP="0058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21C2" w14:textId="77777777" w:rsidR="0024075A" w:rsidRDefault="0024075A" w:rsidP="00581729">
      <w:pPr>
        <w:spacing w:after="0" w:line="240" w:lineRule="auto"/>
      </w:pPr>
      <w:r>
        <w:separator/>
      </w:r>
    </w:p>
  </w:footnote>
  <w:footnote w:type="continuationSeparator" w:id="0">
    <w:p w14:paraId="2879C493" w14:textId="77777777" w:rsidR="0024075A" w:rsidRDefault="0024075A" w:rsidP="0058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9A0"/>
    <w:multiLevelType w:val="hybridMultilevel"/>
    <w:tmpl w:val="8B662E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240AB6"/>
    <w:multiLevelType w:val="hybridMultilevel"/>
    <w:tmpl w:val="984C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AB66E4"/>
    <w:multiLevelType w:val="hybridMultilevel"/>
    <w:tmpl w:val="EF4E3422"/>
    <w:lvl w:ilvl="0" w:tplc="4A700C4C">
      <w:start w:val="1"/>
      <w:numFmt w:val="bullet"/>
      <w:lvlText w:val="•"/>
      <w:lvlJc w:val="left"/>
      <w:pPr>
        <w:tabs>
          <w:tab w:val="num" w:pos="720"/>
        </w:tabs>
        <w:ind w:left="720" w:hanging="360"/>
      </w:pPr>
      <w:rPr>
        <w:rFonts w:ascii="Arial" w:hAnsi="Arial" w:hint="default"/>
      </w:rPr>
    </w:lvl>
    <w:lvl w:ilvl="1" w:tplc="221622CC" w:tentative="1">
      <w:start w:val="1"/>
      <w:numFmt w:val="bullet"/>
      <w:lvlText w:val="•"/>
      <w:lvlJc w:val="left"/>
      <w:pPr>
        <w:tabs>
          <w:tab w:val="num" w:pos="1440"/>
        </w:tabs>
        <w:ind w:left="1440" w:hanging="360"/>
      </w:pPr>
      <w:rPr>
        <w:rFonts w:ascii="Arial" w:hAnsi="Arial" w:hint="default"/>
      </w:rPr>
    </w:lvl>
    <w:lvl w:ilvl="2" w:tplc="64DE19FC" w:tentative="1">
      <w:start w:val="1"/>
      <w:numFmt w:val="bullet"/>
      <w:lvlText w:val="•"/>
      <w:lvlJc w:val="left"/>
      <w:pPr>
        <w:tabs>
          <w:tab w:val="num" w:pos="2160"/>
        </w:tabs>
        <w:ind w:left="2160" w:hanging="360"/>
      </w:pPr>
      <w:rPr>
        <w:rFonts w:ascii="Arial" w:hAnsi="Arial" w:hint="default"/>
      </w:rPr>
    </w:lvl>
    <w:lvl w:ilvl="3" w:tplc="59B4A820" w:tentative="1">
      <w:start w:val="1"/>
      <w:numFmt w:val="bullet"/>
      <w:lvlText w:val="•"/>
      <w:lvlJc w:val="left"/>
      <w:pPr>
        <w:tabs>
          <w:tab w:val="num" w:pos="2880"/>
        </w:tabs>
        <w:ind w:left="2880" w:hanging="360"/>
      </w:pPr>
      <w:rPr>
        <w:rFonts w:ascii="Arial" w:hAnsi="Arial" w:hint="default"/>
      </w:rPr>
    </w:lvl>
    <w:lvl w:ilvl="4" w:tplc="63CE5492" w:tentative="1">
      <w:start w:val="1"/>
      <w:numFmt w:val="bullet"/>
      <w:lvlText w:val="•"/>
      <w:lvlJc w:val="left"/>
      <w:pPr>
        <w:tabs>
          <w:tab w:val="num" w:pos="3600"/>
        </w:tabs>
        <w:ind w:left="3600" w:hanging="360"/>
      </w:pPr>
      <w:rPr>
        <w:rFonts w:ascii="Arial" w:hAnsi="Arial" w:hint="default"/>
      </w:rPr>
    </w:lvl>
    <w:lvl w:ilvl="5" w:tplc="E812B16C" w:tentative="1">
      <w:start w:val="1"/>
      <w:numFmt w:val="bullet"/>
      <w:lvlText w:val="•"/>
      <w:lvlJc w:val="left"/>
      <w:pPr>
        <w:tabs>
          <w:tab w:val="num" w:pos="4320"/>
        </w:tabs>
        <w:ind w:left="4320" w:hanging="360"/>
      </w:pPr>
      <w:rPr>
        <w:rFonts w:ascii="Arial" w:hAnsi="Arial" w:hint="default"/>
      </w:rPr>
    </w:lvl>
    <w:lvl w:ilvl="6" w:tplc="19226C98" w:tentative="1">
      <w:start w:val="1"/>
      <w:numFmt w:val="bullet"/>
      <w:lvlText w:val="•"/>
      <w:lvlJc w:val="left"/>
      <w:pPr>
        <w:tabs>
          <w:tab w:val="num" w:pos="5040"/>
        </w:tabs>
        <w:ind w:left="5040" w:hanging="360"/>
      </w:pPr>
      <w:rPr>
        <w:rFonts w:ascii="Arial" w:hAnsi="Arial" w:hint="default"/>
      </w:rPr>
    </w:lvl>
    <w:lvl w:ilvl="7" w:tplc="73B08430" w:tentative="1">
      <w:start w:val="1"/>
      <w:numFmt w:val="bullet"/>
      <w:lvlText w:val="•"/>
      <w:lvlJc w:val="left"/>
      <w:pPr>
        <w:tabs>
          <w:tab w:val="num" w:pos="5760"/>
        </w:tabs>
        <w:ind w:left="5760" w:hanging="360"/>
      </w:pPr>
      <w:rPr>
        <w:rFonts w:ascii="Arial" w:hAnsi="Arial" w:hint="default"/>
      </w:rPr>
    </w:lvl>
    <w:lvl w:ilvl="8" w:tplc="875A0D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8A32CC"/>
    <w:multiLevelType w:val="hybridMultilevel"/>
    <w:tmpl w:val="E12E1E0A"/>
    <w:lvl w:ilvl="0" w:tplc="CFC8D28E">
      <w:start w:val="1"/>
      <w:numFmt w:val="bullet"/>
      <w:lvlText w:val="•"/>
      <w:lvlJc w:val="left"/>
      <w:pPr>
        <w:tabs>
          <w:tab w:val="num" w:pos="2520"/>
        </w:tabs>
        <w:ind w:left="2520" w:hanging="360"/>
      </w:pPr>
      <w:rPr>
        <w:rFonts w:ascii="Arial" w:hAnsi="Arial" w:hint="default"/>
      </w:rPr>
    </w:lvl>
    <w:lvl w:ilvl="1" w:tplc="13FE351E" w:tentative="1">
      <w:start w:val="1"/>
      <w:numFmt w:val="bullet"/>
      <w:lvlText w:val="•"/>
      <w:lvlJc w:val="left"/>
      <w:pPr>
        <w:tabs>
          <w:tab w:val="num" w:pos="3240"/>
        </w:tabs>
        <w:ind w:left="3240" w:hanging="360"/>
      </w:pPr>
      <w:rPr>
        <w:rFonts w:ascii="Arial" w:hAnsi="Arial" w:hint="default"/>
      </w:rPr>
    </w:lvl>
    <w:lvl w:ilvl="2" w:tplc="3A761C48" w:tentative="1">
      <w:start w:val="1"/>
      <w:numFmt w:val="bullet"/>
      <w:lvlText w:val="•"/>
      <w:lvlJc w:val="left"/>
      <w:pPr>
        <w:tabs>
          <w:tab w:val="num" w:pos="3960"/>
        </w:tabs>
        <w:ind w:left="3960" w:hanging="360"/>
      </w:pPr>
      <w:rPr>
        <w:rFonts w:ascii="Arial" w:hAnsi="Arial" w:hint="default"/>
      </w:rPr>
    </w:lvl>
    <w:lvl w:ilvl="3" w:tplc="6F7ED41A" w:tentative="1">
      <w:start w:val="1"/>
      <w:numFmt w:val="bullet"/>
      <w:lvlText w:val="•"/>
      <w:lvlJc w:val="left"/>
      <w:pPr>
        <w:tabs>
          <w:tab w:val="num" w:pos="4680"/>
        </w:tabs>
        <w:ind w:left="4680" w:hanging="360"/>
      </w:pPr>
      <w:rPr>
        <w:rFonts w:ascii="Arial" w:hAnsi="Arial" w:hint="default"/>
      </w:rPr>
    </w:lvl>
    <w:lvl w:ilvl="4" w:tplc="72661E54" w:tentative="1">
      <w:start w:val="1"/>
      <w:numFmt w:val="bullet"/>
      <w:lvlText w:val="•"/>
      <w:lvlJc w:val="left"/>
      <w:pPr>
        <w:tabs>
          <w:tab w:val="num" w:pos="5400"/>
        </w:tabs>
        <w:ind w:left="5400" w:hanging="360"/>
      </w:pPr>
      <w:rPr>
        <w:rFonts w:ascii="Arial" w:hAnsi="Arial" w:hint="default"/>
      </w:rPr>
    </w:lvl>
    <w:lvl w:ilvl="5" w:tplc="EB1AE192" w:tentative="1">
      <w:start w:val="1"/>
      <w:numFmt w:val="bullet"/>
      <w:lvlText w:val="•"/>
      <w:lvlJc w:val="left"/>
      <w:pPr>
        <w:tabs>
          <w:tab w:val="num" w:pos="6120"/>
        </w:tabs>
        <w:ind w:left="6120" w:hanging="360"/>
      </w:pPr>
      <w:rPr>
        <w:rFonts w:ascii="Arial" w:hAnsi="Arial" w:hint="default"/>
      </w:rPr>
    </w:lvl>
    <w:lvl w:ilvl="6" w:tplc="4ED00688" w:tentative="1">
      <w:start w:val="1"/>
      <w:numFmt w:val="bullet"/>
      <w:lvlText w:val="•"/>
      <w:lvlJc w:val="left"/>
      <w:pPr>
        <w:tabs>
          <w:tab w:val="num" w:pos="6840"/>
        </w:tabs>
        <w:ind w:left="6840" w:hanging="360"/>
      </w:pPr>
      <w:rPr>
        <w:rFonts w:ascii="Arial" w:hAnsi="Arial" w:hint="default"/>
      </w:rPr>
    </w:lvl>
    <w:lvl w:ilvl="7" w:tplc="D97C25B0" w:tentative="1">
      <w:start w:val="1"/>
      <w:numFmt w:val="bullet"/>
      <w:lvlText w:val="•"/>
      <w:lvlJc w:val="left"/>
      <w:pPr>
        <w:tabs>
          <w:tab w:val="num" w:pos="7560"/>
        </w:tabs>
        <w:ind w:left="7560" w:hanging="360"/>
      </w:pPr>
      <w:rPr>
        <w:rFonts w:ascii="Arial" w:hAnsi="Arial" w:hint="default"/>
      </w:rPr>
    </w:lvl>
    <w:lvl w:ilvl="8" w:tplc="22F21810" w:tentative="1">
      <w:start w:val="1"/>
      <w:numFmt w:val="bullet"/>
      <w:lvlText w:val="•"/>
      <w:lvlJc w:val="left"/>
      <w:pPr>
        <w:tabs>
          <w:tab w:val="num" w:pos="8280"/>
        </w:tabs>
        <w:ind w:left="8280" w:hanging="360"/>
      </w:pPr>
      <w:rPr>
        <w:rFonts w:ascii="Arial" w:hAnsi="Arial" w:hint="default"/>
      </w:rPr>
    </w:lvl>
  </w:abstractNum>
  <w:abstractNum w:abstractNumId="4" w15:restartNumberingAfterBreak="0">
    <w:nsid w:val="2EA94DB9"/>
    <w:multiLevelType w:val="hybridMultilevel"/>
    <w:tmpl w:val="C35C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D1984"/>
    <w:multiLevelType w:val="hybridMultilevel"/>
    <w:tmpl w:val="429E23DE"/>
    <w:lvl w:ilvl="0" w:tplc="569AD44C">
      <w:start w:val="1"/>
      <w:numFmt w:val="bullet"/>
      <w:lvlText w:val=""/>
      <w:lvlJc w:val="left"/>
      <w:pPr>
        <w:tabs>
          <w:tab w:val="num" w:pos="720"/>
        </w:tabs>
        <w:ind w:left="720" w:hanging="360"/>
      </w:pPr>
      <w:rPr>
        <w:rFonts w:ascii="Symbol" w:hAnsi="Symbol" w:hint="default"/>
      </w:rPr>
    </w:lvl>
    <w:lvl w:ilvl="1" w:tplc="FDCC3678" w:tentative="1">
      <w:start w:val="1"/>
      <w:numFmt w:val="bullet"/>
      <w:lvlText w:val=""/>
      <w:lvlJc w:val="left"/>
      <w:pPr>
        <w:tabs>
          <w:tab w:val="num" w:pos="1440"/>
        </w:tabs>
        <w:ind w:left="1440" w:hanging="360"/>
      </w:pPr>
      <w:rPr>
        <w:rFonts w:ascii="Symbol" w:hAnsi="Symbol" w:hint="default"/>
      </w:rPr>
    </w:lvl>
    <w:lvl w:ilvl="2" w:tplc="E0DAC1CA" w:tentative="1">
      <w:start w:val="1"/>
      <w:numFmt w:val="bullet"/>
      <w:lvlText w:val=""/>
      <w:lvlJc w:val="left"/>
      <w:pPr>
        <w:tabs>
          <w:tab w:val="num" w:pos="2160"/>
        </w:tabs>
        <w:ind w:left="2160" w:hanging="360"/>
      </w:pPr>
      <w:rPr>
        <w:rFonts w:ascii="Symbol" w:hAnsi="Symbol" w:hint="default"/>
      </w:rPr>
    </w:lvl>
    <w:lvl w:ilvl="3" w:tplc="19E0E69C" w:tentative="1">
      <w:start w:val="1"/>
      <w:numFmt w:val="bullet"/>
      <w:lvlText w:val=""/>
      <w:lvlJc w:val="left"/>
      <w:pPr>
        <w:tabs>
          <w:tab w:val="num" w:pos="2880"/>
        </w:tabs>
        <w:ind w:left="2880" w:hanging="360"/>
      </w:pPr>
      <w:rPr>
        <w:rFonts w:ascii="Symbol" w:hAnsi="Symbol" w:hint="default"/>
      </w:rPr>
    </w:lvl>
    <w:lvl w:ilvl="4" w:tplc="940ACF90" w:tentative="1">
      <w:start w:val="1"/>
      <w:numFmt w:val="bullet"/>
      <w:lvlText w:val=""/>
      <w:lvlJc w:val="left"/>
      <w:pPr>
        <w:tabs>
          <w:tab w:val="num" w:pos="3600"/>
        </w:tabs>
        <w:ind w:left="3600" w:hanging="360"/>
      </w:pPr>
      <w:rPr>
        <w:rFonts w:ascii="Symbol" w:hAnsi="Symbol" w:hint="default"/>
      </w:rPr>
    </w:lvl>
    <w:lvl w:ilvl="5" w:tplc="880A675E" w:tentative="1">
      <w:start w:val="1"/>
      <w:numFmt w:val="bullet"/>
      <w:lvlText w:val=""/>
      <w:lvlJc w:val="left"/>
      <w:pPr>
        <w:tabs>
          <w:tab w:val="num" w:pos="4320"/>
        </w:tabs>
        <w:ind w:left="4320" w:hanging="360"/>
      </w:pPr>
      <w:rPr>
        <w:rFonts w:ascii="Symbol" w:hAnsi="Symbol" w:hint="default"/>
      </w:rPr>
    </w:lvl>
    <w:lvl w:ilvl="6" w:tplc="F25A2526" w:tentative="1">
      <w:start w:val="1"/>
      <w:numFmt w:val="bullet"/>
      <w:lvlText w:val=""/>
      <w:lvlJc w:val="left"/>
      <w:pPr>
        <w:tabs>
          <w:tab w:val="num" w:pos="5040"/>
        </w:tabs>
        <w:ind w:left="5040" w:hanging="360"/>
      </w:pPr>
      <w:rPr>
        <w:rFonts w:ascii="Symbol" w:hAnsi="Symbol" w:hint="default"/>
      </w:rPr>
    </w:lvl>
    <w:lvl w:ilvl="7" w:tplc="A6D820FC" w:tentative="1">
      <w:start w:val="1"/>
      <w:numFmt w:val="bullet"/>
      <w:lvlText w:val=""/>
      <w:lvlJc w:val="left"/>
      <w:pPr>
        <w:tabs>
          <w:tab w:val="num" w:pos="5760"/>
        </w:tabs>
        <w:ind w:left="5760" w:hanging="360"/>
      </w:pPr>
      <w:rPr>
        <w:rFonts w:ascii="Symbol" w:hAnsi="Symbol" w:hint="default"/>
      </w:rPr>
    </w:lvl>
    <w:lvl w:ilvl="8" w:tplc="E0F46C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2931215"/>
    <w:multiLevelType w:val="hybridMultilevel"/>
    <w:tmpl w:val="47D8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A7D"/>
    <w:multiLevelType w:val="hybridMultilevel"/>
    <w:tmpl w:val="B83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F466C"/>
    <w:multiLevelType w:val="hybridMultilevel"/>
    <w:tmpl w:val="784E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A94B8C"/>
    <w:multiLevelType w:val="hybridMultilevel"/>
    <w:tmpl w:val="C22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6"/>
  </w:num>
  <w:num w:numId="6">
    <w:abstractNumId w:val="3"/>
  </w:num>
  <w:num w:numId="7">
    <w:abstractNumId w:val="2"/>
  </w:num>
  <w:num w:numId="8">
    <w:abstractNumId w:val="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29"/>
    <w:rsid w:val="00000FF6"/>
    <w:rsid w:val="00001A9C"/>
    <w:rsid w:val="00004F6D"/>
    <w:rsid w:val="00035C05"/>
    <w:rsid w:val="0004162B"/>
    <w:rsid w:val="00064841"/>
    <w:rsid w:val="00085F57"/>
    <w:rsid w:val="000A3449"/>
    <w:rsid w:val="000A5437"/>
    <w:rsid w:val="000E30B0"/>
    <w:rsid w:val="000E35B6"/>
    <w:rsid w:val="00122111"/>
    <w:rsid w:val="001249DE"/>
    <w:rsid w:val="00157480"/>
    <w:rsid w:val="001B0CF7"/>
    <w:rsid w:val="001D5AE9"/>
    <w:rsid w:val="001F4497"/>
    <w:rsid w:val="00215FF5"/>
    <w:rsid w:val="0024075A"/>
    <w:rsid w:val="002459D0"/>
    <w:rsid w:val="002D067D"/>
    <w:rsid w:val="002D6667"/>
    <w:rsid w:val="00301ECD"/>
    <w:rsid w:val="003122C5"/>
    <w:rsid w:val="003269EC"/>
    <w:rsid w:val="00352DBD"/>
    <w:rsid w:val="003549DC"/>
    <w:rsid w:val="00360896"/>
    <w:rsid w:val="003632FA"/>
    <w:rsid w:val="003650E5"/>
    <w:rsid w:val="003C3AF4"/>
    <w:rsid w:val="003D0BC5"/>
    <w:rsid w:val="003E7ED5"/>
    <w:rsid w:val="003F5642"/>
    <w:rsid w:val="004067D9"/>
    <w:rsid w:val="00413018"/>
    <w:rsid w:val="00434A61"/>
    <w:rsid w:val="00474E19"/>
    <w:rsid w:val="00485486"/>
    <w:rsid w:val="00485AE5"/>
    <w:rsid w:val="004B6055"/>
    <w:rsid w:val="004D031C"/>
    <w:rsid w:val="004E6016"/>
    <w:rsid w:val="00560C8A"/>
    <w:rsid w:val="00580F09"/>
    <w:rsid w:val="00581729"/>
    <w:rsid w:val="00583611"/>
    <w:rsid w:val="0058710D"/>
    <w:rsid w:val="00593844"/>
    <w:rsid w:val="005A3EDF"/>
    <w:rsid w:val="005E605D"/>
    <w:rsid w:val="00605493"/>
    <w:rsid w:val="0062496B"/>
    <w:rsid w:val="00662B12"/>
    <w:rsid w:val="00663B28"/>
    <w:rsid w:val="0067390A"/>
    <w:rsid w:val="0068790F"/>
    <w:rsid w:val="00694FA5"/>
    <w:rsid w:val="00696CCE"/>
    <w:rsid w:val="006A0AE2"/>
    <w:rsid w:val="006B366E"/>
    <w:rsid w:val="006D61F9"/>
    <w:rsid w:val="006D62E1"/>
    <w:rsid w:val="006E6F1F"/>
    <w:rsid w:val="006F5869"/>
    <w:rsid w:val="00716399"/>
    <w:rsid w:val="0072356F"/>
    <w:rsid w:val="007277DA"/>
    <w:rsid w:val="00734FF6"/>
    <w:rsid w:val="00765FAA"/>
    <w:rsid w:val="00791525"/>
    <w:rsid w:val="00795A90"/>
    <w:rsid w:val="007A12C3"/>
    <w:rsid w:val="007A2A2A"/>
    <w:rsid w:val="007B6BFE"/>
    <w:rsid w:val="007D44C7"/>
    <w:rsid w:val="00800EA1"/>
    <w:rsid w:val="00805856"/>
    <w:rsid w:val="008464C3"/>
    <w:rsid w:val="008875EC"/>
    <w:rsid w:val="00890CAB"/>
    <w:rsid w:val="008A6D82"/>
    <w:rsid w:val="008F1FB5"/>
    <w:rsid w:val="0090276C"/>
    <w:rsid w:val="00921139"/>
    <w:rsid w:val="00974971"/>
    <w:rsid w:val="009A468C"/>
    <w:rsid w:val="009D76C2"/>
    <w:rsid w:val="00A02567"/>
    <w:rsid w:val="00A15E41"/>
    <w:rsid w:val="00A622E6"/>
    <w:rsid w:val="00AA115C"/>
    <w:rsid w:val="00AD3C8A"/>
    <w:rsid w:val="00B0079E"/>
    <w:rsid w:val="00B05956"/>
    <w:rsid w:val="00B46E4B"/>
    <w:rsid w:val="00B47EA8"/>
    <w:rsid w:val="00B5670E"/>
    <w:rsid w:val="00B70E04"/>
    <w:rsid w:val="00B75FB3"/>
    <w:rsid w:val="00BB14EA"/>
    <w:rsid w:val="00BD0289"/>
    <w:rsid w:val="00C07C97"/>
    <w:rsid w:val="00C62FCD"/>
    <w:rsid w:val="00C66B91"/>
    <w:rsid w:val="00C73867"/>
    <w:rsid w:val="00C8152B"/>
    <w:rsid w:val="00C951B9"/>
    <w:rsid w:val="00CA365B"/>
    <w:rsid w:val="00D31A86"/>
    <w:rsid w:val="00D45B19"/>
    <w:rsid w:val="00D70562"/>
    <w:rsid w:val="00DA65C6"/>
    <w:rsid w:val="00DB093B"/>
    <w:rsid w:val="00DB0F47"/>
    <w:rsid w:val="00DB1333"/>
    <w:rsid w:val="00DC4328"/>
    <w:rsid w:val="00DC7569"/>
    <w:rsid w:val="00DD04D7"/>
    <w:rsid w:val="00DE556B"/>
    <w:rsid w:val="00E14E4A"/>
    <w:rsid w:val="00E32FD7"/>
    <w:rsid w:val="00E73DEF"/>
    <w:rsid w:val="00E82A52"/>
    <w:rsid w:val="00E95E88"/>
    <w:rsid w:val="00EA6112"/>
    <w:rsid w:val="00EC71A7"/>
    <w:rsid w:val="00ED2CFF"/>
    <w:rsid w:val="00F2667A"/>
    <w:rsid w:val="00F27B3D"/>
    <w:rsid w:val="00F3749D"/>
    <w:rsid w:val="00F45E6C"/>
    <w:rsid w:val="00F6611F"/>
    <w:rsid w:val="00F6677D"/>
    <w:rsid w:val="00F670D6"/>
    <w:rsid w:val="00F80CA8"/>
    <w:rsid w:val="00F902A0"/>
    <w:rsid w:val="00F96311"/>
    <w:rsid w:val="00FD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CB0"/>
  <w15:chartTrackingRefBased/>
  <w15:docId w15:val="{71AC2413-C99C-4D48-A6F8-5FAC9DE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729"/>
    <w:rPr>
      <w:sz w:val="20"/>
      <w:szCs w:val="20"/>
    </w:rPr>
  </w:style>
  <w:style w:type="paragraph" w:styleId="ListParagraph">
    <w:name w:val="List Paragraph"/>
    <w:basedOn w:val="Normal"/>
    <w:uiPriority w:val="34"/>
    <w:qFormat/>
    <w:rsid w:val="00581729"/>
    <w:pPr>
      <w:ind w:left="720"/>
      <w:contextualSpacing/>
    </w:pPr>
  </w:style>
  <w:style w:type="paragraph" w:customStyle="1" w:styleId="chapter-1">
    <w:name w:val="chapter-1"/>
    <w:basedOn w:val="Normal"/>
    <w:rsid w:val="0058172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81729"/>
    <w:rPr>
      <w:vertAlign w:val="superscript"/>
    </w:rPr>
  </w:style>
  <w:style w:type="character" w:customStyle="1" w:styleId="text">
    <w:name w:val="text"/>
    <w:basedOn w:val="DefaultParagraphFont"/>
    <w:rsid w:val="00581729"/>
  </w:style>
  <w:style w:type="character" w:customStyle="1" w:styleId="indent-1-breaks">
    <w:name w:val="indent-1-breaks"/>
    <w:basedOn w:val="DefaultParagraphFont"/>
    <w:rsid w:val="00581729"/>
  </w:style>
  <w:style w:type="character" w:styleId="Hyperlink">
    <w:name w:val="Hyperlink"/>
    <w:basedOn w:val="DefaultParagraphFont"/>
    <w:uiPriority w:val="99"/>
    <w:semiHidden/>
    <w:unhideWhenUsed/>
    <w:rsid w:val="007B6BFE"/>
    <w:rPr>
      <w:color w:val="0000FF"/>
      <w:u w:val="single"/>
    </w:rPr>
  </w:style>
  <w:style w:type="paragraph" w:styleId="NormalWeb">
    <w:name w:val="Normal (Web)"/>
    <w:basedOn w:val="Normal"/>
    <w:uiPriority w:val="99"/>
    <w:unhideWhenUsed/>
    <w:rsid w:val="00DB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F27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5244">
      <w:bodyDiv w:val="1"/>
      <w:marLeft w:val="0"/>
      <w:marRight w:val="0"/>
      <w:marTop w:val="0"/>
      <w:marBottom w:val="0"/>
      <w:divBdr>
        <w:top w:val="none" w:sz="0" w:space="0" w:color="auto"/>
        <w:left w:val="none" w:sz="0" w:space="0" w:color="auto"/>
        <w:bottom w:val="none" w:sz="0" w:space="0" w:color="auto"/>
        <w:right w:val="none" w:sz="0" w:space="0" w:color="auto"/>
      </w:divBdr>
    </w:div>
    <w:div w:id="128254824">
      <w:bodyDiv w:val="1"/>
      <w:marLeft w:val="0"/>
      <w:marRight w:val="0"/>
      <w:marTop w:val="0"/>
      <w:marBottom w:val="0"/>
      <w:divBdr>
        <w:top w:val="none" w:sz="0" w:space="0" w:color="auto"/>
        <w:left w:val="none" w:sz="0" w:space="0" w:color="auto"/>
        <w:bottom w:val="none" w:sz="0" w:space="0" w:color="auto"/>
        <w:right w:val="none" w:sz="0" w:space="0" w:color="auto"/>
      </w:divBdr>
      <w:divsChild>
        <w:div w:id="1458061260">
          <w:marLeft w:val="0"/>
          <w:marRight w:val="0"/>
          <w:marTop w:val="0"/>
          <w:marBottom w:val="120"/>
          <w:divBdr>
            <w:top w:val="none" w:sz="0" w:space="0" w:color="auto"/>
            <w:left w:val="none" w:sz="0" w:space="0" w:color="auto"/>
            <w:bottom w:val="none" w:sz="0" w:space="0" w:color="auto"/>
            <w:right w:val="none" w:sz="0" w:space="0" w:color="auto"/>
          </w:divBdr>
        </w:div>
        <w:div w:id="947347600">
          <w:marLeft w:val="0"/>
          <w:marRight w:val="0"/>
          <w:marTop w:val="0"/>
          <w:marBottom w:val="120"/>
          <w:divBdr>
            <w:top w:val="none" w:sz="0" w:space="0" w:color="auto"/>
            <w:left w:val="none" w:sz="0" w:space="0" w:color="auto"/>
            <w:bottom w:val="none" w:sz="0" w:space="0" w:color="auto"/>
            <w:right w:val="none" w:sz="0" w:space="0" w:color="auto"/>
          </w:divBdr>
        </w:div>
      </w:divsChild>
    </w:div>
    <w:div w:id="223487153">
      <w:bodyDiv w:val="1"/>
      <w:marLeft w:val="0"/>
      <w:marRight w:val="0"/>
      <w:marTop w:val="0"/>
      <w:marBottom w:val="0"/>
      <w:divBdr>
        <w:top w:val="none" w:sz="0" w:space="0" w:color="auto"/>
        <w:left w:val="none" w:sz="0" w:space="0" w:color="auto"/>
        <w:bottom w:val="none" w:sz="0" w:space="0" w:color="auto"/>
        <w:right w:val="none" w:sz="0" w:space="0" w:color="auto"/>
      </w:divBdr>
    </w:div>
    <w:div w:id="441992957">
      <w:bodyDiv w:val="1"/>
      <w:marLeft w:val="0"/>
      <w:marRight w:val="0"/>
      <w:marTop w:val="0"/>
      <w:marBottom w:val="0"/>
      <w:divBdr>
        <w:top w:val="none" w:sz="0" w:space="0" w:color="auto"/>
        <w:left w:val="none" w:sz="0" w:space="0" w:color="auto"/>
        <w:bottom w:val="none" w:sz="0" w:space="0" w:color="auto"/>
        <w:right w:val="none" w:sz="0" w:space="0" w:color="auto"/>
      </w:divBdr>
      <w:divsChild>
        <w:div w:id="1472672495">
          <w:marLeft w:val="547"/>
          <w:marRight w:val="0"/>
          <w:marTop w:val="100"/>
          <w:marBottom w:val="0"/>
          <w:divBdr>
            <w:top w:val="none" w:sz="0" w:space="0" w:color="auto"/>
            <w:left w:val="none" w:sz="0" w:space="0" w:color="auto"/>
            <w:bottom w:val="none" w:sz="0" w:space="0" w:color="auto"/>
            <w:right w:val="none" w:sz="0" w:space="0" w:color="auto"/>
          </w:divBdr>
        </w:div>
      </w:divsChild>
    </w:div>
    <w:div w:id="458378984">
      <w:bodyDiv w:val="1"/>
      <w:marLeft w:val="0"/>
      <w:marRight w:val="0"/>
      <w:marTop w:val="0"/>
      <w:marBottom w:val="0"/>
      <w:divBdr>
        <w:top w:val="none" w:sz="0" w:space="0" w:color="auto"/>
        <w:left w:val="none" w:sz="0" w:space="0" w:color="auto"/>
        <w:bottom w:val="none" w:sz="0" w:space="0" w:color="auto"/>
        <w:right w:val="none" w:sz="0" w:space="0" w:color="auto"/>
      </w:divBdr>
      <w:divsChild>
        <w:div w:id="290937954">
          <w:marLeft w:val="720"/>
          <w:marRight w:val="0"/>
          <w:marTop w:val="240"/>
          <w:marBottom w:val="0"/>
          <w:divBdr>
            <w:top w:val="none" w:sz="0" w:space="0" w:color="auto"/>
            <w:left w:val="none" w:sz="0" w:space="0" w:color="auto"/>
            <w:bottom w:val="none" w:sz="0" w:space="0" w:color="auto"/>
            <w:right w:val="none" w:sz="0" w:space="0" w:color="auto"/>
          </w:divBdr>
        </w:div>
        <w:div w:id="923606473">
          <w:marLeft w:val="720"/>
          <w:marRight w:val="0"/>
          <w:marTop w:val="240"/>
          <w:marBottom w:val="0"/>
          <w:divBdr>
            <w:top w:val="none" w:sz="0" w:space="0" w:color="auto"/>
            <w:left w:val="none" w:sz="0" w:space="0" w:color="auto"/>
            <w:bottom w:val="none" w:sz="0" w:space="0" w:color="auto"/>
            <w:right w:val="none" w:sz="0" w:space="0" w:color="auto"/>
          </w:divBdr>
        </w:div>
        <w:div w:id="1034034671">
          <w:marLeft w:val="720"/>
          <w:marRight w:val="0"/>
          <w:marTop w:val="240"/>
          <w:marBottom w:val="0"/>
          <w:divBdr>
            <w:top w:val="none" w:sz="0" w:space="0" w:color="auto"/>
            <w:left w:val="none" w:sz="0" w:space="0" w:color="auto"/>
            <w:bottom w:val="none" w:sz="0" w:space="0" w:color="auto"/>
            <w:right w:val="none" w:sz="0" w:space="0" w:color="auto"/>
          </w:divBdr>
        </w:div>
        <w:div w:id="2114015125">
          <w:marLeft w:val="720"/>
          <w:marRight w:val="0"/>
          <w:marTop w:val="240"/>
          <w:marBottom w:val="0"/>
          <w:divBdr>
            <w:top w:val="none" w:sz="0" w:space="0" w:color="auto"/>
            <w:left w:val="none" w:sz="0" w:space="0" w:color="auto"/>
            <w:bottom w:val="none" w:sz="0" w:space="0" w:color="auto"/>
            <w:right w:val="none" w:sz="0" w:space="0" w:color="auto"/>
          </w:divBdr>
        </w:div>
        <w:div w:id="1419979354">
          <w:marLeft w:val="720"/>
          <w:marRight w:val="0"/>
          <w:marTop w:val="240"/>
          <w:marBottom w:val="0"/>
          <w:divBdr>
            <w:top w:val="none" w:sz="0" w:space="0" w:color="auto"/>
            <w:left w:val="none" w:sz="0" w:space="0" w:color="auto"/>
            <w:bottom w:val="none" w:sz="0" w:space="0" w:color="auto"/>
            <w:right w:val="none" w:sz="0" w:space="0" w:color="auto"/>
          </w:divBdr>
        </w:div>
        <w:div w:id="1377582804">
          <w:marLeft w:val="720"/>
          <w:marRight w:val="0"/>
          <w:marTop w:val="240"/>
          <w:marBottom w:val="0"/>
          <w:divBdr>
            <w:top w:val="none" w:sz="0" w:space="0" w:color="auto"/>
            <w:left w:val="none" w:sz="0" w:space="0" w:color="auto"/>
            <w:bottom w:val="none" w:sz="0" w:space="0" w:color="auto"/>
            <w:right w:val="none" w:sz="0" w:space="0" w:color="auto"/>
          </w:divBdr>
        </w:div>
        <w:div w:id="1533299481">
          <w:marLeft w:val="720"/>
          <w:marRight w:val="0"/>
          <w:marTop w:val="240"/>
          <w:marBottom w:val="0"/>
          <w:divBdr>
            <w:top w:val="none" w:sz="0" w:space="0" w:color="auto"/>
            <w:left w:val="none" w:sz="0" w:space="0" w:color="auto"/>
            <w:bottom w:val="none" w:sz="0" w:space="0" w:color="auto"/>
            <w:right w:val="none" w:sz="0" w:space="0" w:color="auto"/>
          </w:divBdr>
        </w:div>
        <w:div w:id="1853493700">
          <w:marLeft w:val="720"/>
          <w:marRight w:val="0"/>
          <w:marTop w:val="240"/>
          <w:marBottom w:val="0"/>
          <w:divBdr>
            <w:top w:val="none" w:sz="0" w:space="0" w:color="auto"/>
            <w:left w:val="none" w:sz="0" w:space="0" w:color="auto"/>
            <w:bottom w:val="none" w:sz="0" w:space="0" w:color="auto"/>
            <w:right w:val="none" w:sz="0" w:space="0" w:color="auto"/>
          </w:divBdr>
        </w:div>
      </w:divsChild>
    </w:div>
    <w:div w:id="825440355">
      <w:bodyDiv w:val="1"/>
      <w:marLeft w:val="0"/>
      <w:marRight w:val="0"/>
      <w:marTop w:val="0"/>
      <w:marBottom w:val="0"/>
      <w:divBdr>
        <w:top w:val="none" w:sz="0" w:space="0" w:color="auto"/>
        <w:left w:val="none" w:sz="0" w:space="0" w:color="auto"/>
        <w:bottom w:val="none" w:sz="0" w:space="0" w:color="auto"/>
        <w:right w:val="none" w:sz="0" w:space="0" w:color="auto"/>
      </w:divBdr>
    </w:div>
    <w:div w:id="853885689">
      <w:bodyDiv w:val="1"/>
      <w:marLeft w:val="0"/>
      <w:marRight w:val="0"/>
      <w:marTop w:val="0"/>
      <w:marBottom w:val="0"/>
      <w:divBdr>
        <w:top w:val="none" w:sz="0" w:space="0" w:color="auto"/>
        <w:left w:val="none" w:sz="0" w:space="0" w:color="auto"/>
        <w:bottom w:val="none" w:sz="0" w:space="0" w:color="auto"/>
        <w:right w:val="none" w:sz="0" w:space="0" w:color="auto"/>
      </w:divBdr>
    </w:div>
    <w:div w:id="895554808">
      <w:bodyDiv w:val="1"/>
      <w:marLeft w:val="0"/>
      <w:marRight w:val="0"/>
      <w:marTop w:val="0"/>
      <w:marBottom w:val="0"/>
      <w:divBdr>
        <w:top w:val="none" w:sz="0" w:space="0" w:color="auto"/>
        <w:left w:val="none" w:sz="0" w:space="0" w:color="auto"/>
        <w:bottom w:val="none" w:sz="0" w:space="0" w:color="auto"/>
        <w:right w:val="none" w:sz="0" w:space="0" w:color="auto"/>
      </w:divBdr>
    </w:div>
    <w:div w:id="918514327">
      <w:bodyDiv w:val="1"/>
      <w:marLeft w:val="0"/>
      <w:marRight w:val="0"/>
      <w:marTop w:val="0"/>
      <w:marBottom w:val="0"/>
      <w:divBdr>
        <w:top w:val="none" w:sz="0" w:space="0" w:color="auto"/>
        <w:left w:val="none" w:sz="0" w:space="0" w:color="auto"/>
        <w:bottom w:val="none" w:sz="0" w:space="0" w:color="auto"/>
        <w:right w:val="none" w:sz="0" w:space="0" w:color="auto"/>
      </w:divBdr>
    </w:div>
    <w:div w:id="933896944">
      <w:bodyDiv w:val="1"/>
      <w:marLeft w:val="0"/>
      <w:marRight w:val="0"/>
      <w:marTop w:val="0"/>
      <w:marBottom w:val="0"/>
      <w:divBdr>
        <w:top w:val="none" w:sz="0" w:space="0" w:color="auto"/>
        <w:left w:val="none" w:sz="0" w:space="0" w:color="auto"/>
        <w:bottom w:val="none" w:sz="0" w:space="0" w:color="auto"/>
        <w:right w:val="none" w:sz="0" w:space="0" w:color="auto"/>
      </w:divBdr>
    </w:div>
    <w:div w:id="1517622010">
      <w:bodyDiv w:val="1"/>
      <w:marLeft w:val="0"/>
      <w:marRight w:val="0"/>
      <w:marTop w:val="0"/>
      <w:marBottom w:val="0"/>
      <w:divBdr>
        <w:top w:val="none" w:sz="0" w:space="0" w:color="auto"/>
        <w:left w:val="none" w:sz="0" w:space="0" w:color="auto"/>
        <w:bottom w:val="none" w:sz="0" w:space="0" w:color="auto"/>
        <w:right w:val="none" w:sz="0" w:space="0" w:color="auto"/>
      </w:divBdr>
    </w:div>
    <w:div w:id="1579948167">
      <w:bodyDiv w:val="1"/>
      <w:marLeft w:val="0"/>
      <w:marRight w:val="0"/>
      <w:marTop w:val="0"/>
      <w:marBottom w:val="0"/>
      <w:divBdr>
        <w:top w:val="none" w:sz="0" w:space="0" w:color="auto"/>
        <w:left w:val="none" w:sz="0" w:space="0" w:color="auto"/>
        <w:bottom w:val="none" w:sz="0" w:space="0" w:color="auto"/>
        <w:right w:val="none" w:sz="0" w:space="0" w:color="auto"/>
      </w:divBdr>
    </w:div>
    <w:div w:id="1685858058">
      <w:bodyDiv w:val="1"/>
      <w:marLeft w:val="0"/>
      <w:marRight w:val="0"/>
      <w:marTop w:val="0"/>
      <w:marBottom w:val="0"/>
      <w:divBdr>
        <w:top w:val="none" w:sz="0" w:space="0" w:color="auto"/>
        <w:left w:val="none" w:sz="0" w:space="0" w:color="auto"/>
        <w:bottom w:val="none" w:sz="0" w:space="0" w:color="auto"/>
        <w:right w:val="none" w:sz="0" w:space="0" w:color="auto"/>
      </w:divBdr>
    </w:div>
    <w:div w:id="1918861148">
      <w:bodyDiv w:val="1"/>
      <w:marLeft w:val="0"/>
      <w:marRight w:val="0"/>
      <w:marTop w:val="0"/>
      <w:marBottom w:val="0"/>
      <w:divBdr>
        <w:top w:val="none" w:sz="0" w:space="0" w:color="auto"/>
        <w:left w:val="none" w:sz="0" w:space="0" w:color="auto"/>
        <w:bottom w:val="none" w:sz="0" w:space="0" w:color="auto"/>
        <w:right w:val="none" w:sz="0" w:space="0" w:color="auto"/>
      </w:divBdr>
    </w:div>
    <w:div w:id="2066291002">
      <w:bodyDiv w:val="1"/>
      <w:marLeft w:val="0"/>
      <w:marRight w:val="0"/>
      <w:marTop w:val="0"/>
      <w:marBottom w:val="0"/>
      <w:divBdr>
        <w:top w:val="none" w:sz="0" w:space="0" w:color="auto"/>
        <w:left w:val="none" w:sz="0" w:space="0" w:color="auto"/>
        <w:bottom w:val="none" w:sz="0" w:space="0" w:color="auto"/>
        <w:right w:val="none" w:sz="0" w:space="0" w:color="auto"/>
      </w:divBdr>
    </w:div>
    <w:div w:id="21113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41</cp:revision>
  <dcterms:created xsi:type="dcterms:W3CDTF">2021-09-30T04:37:00Z</dcterms:created>
  <dcterms:modified xsi:type="dcterms:W3CDTF">2021-10-01T08:39:00Z</dcterms:modified>
</cp:coreProperties>
</file>