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FBA1" w14:textId="14644ED7" w:rsidR="0071009C" w:rsidRPr="0071009C" w:rsidRDefault="00D13337" w:rsidP="0071009C">
      <w:pPr>
        <w:tabs>
          <w:tab w:val="right" w:pos="9356"/>
        </w:tabs>
        <w:rPr>
          <w:rFonts w:cs="Arial"/>
          <w:lang w:val="en-SG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663872" behindDoc="0" locked="0" layoutInCell="1" allowOverlap="1" wp14:anchorId="0D948374" wp14:editId="562E1160">
            <wp:simplePos x="0" y="0"/>
            <wp:positionH relativeFrom="margin">
              <wp:posOffset>-28151</wp:posOffset>
            </wp:positionH>
            <wp:positionV relativeFrom="paragraph">
              <wp:posOffset>100119</wp:posOffset>
            </wp:positionV>
            <wp:extent cx="977843" cy="730942"/>
            <wp:effectExtent l="76200" t="95250" r="70485" b="1073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0901477">
                      <a:off x="0" y="0"/>
                      <a:ext cx="977843" cy="730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14B2F" w14:textId="33FD3844" w:rsidR="004918E8" w:rsidRPr="000D248D" w:rsidRDefault="00D51680" w:rsidP="0071009C">
      <w:pPr>
        <w:tabs>
          <w:tab w:val="right" w:pos="9356"/>
        </w:tabs>
        <w:rPr>
          <w:rFonts w:cs="Arial"/>
        </w:rPr>
      </w:pPr>
      <w:r>
        <w:rPr>
          <w:noProof/>
          <w:lang w:eastAsia="en-US"/>
        </w:rPr>
        <w:drawing>
          <wp:anchor distT="0" distB="0" distL="114300" distR="114300" simplePos="0" relativeHeight="251659776" behindDoc="0" locked="0" layoutInCell="1" allowOverlap="1" wp14:anchorId="0F3351C3" wp14:editId="47C4F48A">
            <wp:simplePos x="0" y="0"/>
            <wp:positionH relativeFrom="column">
              <wp:posOffset>4064635</wp:posOffset>
            </wp:positionH>
            <wp:positionV relativeFrom="paragraph">
              <wp:posOffset>55245</wp:posOffset>
            </wp:positionV>
            <wp:extent cx="2171700" cy="473710"/>
            <wp:effectExtent l="0" t="0" r="12700" b="8890"/>
            <wp:wrapNone/>
            <wp:docPr id="6" name="Picture 2" descr="Description: CIC Logo Horizontal High 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C Logo Horizontal High Resolu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0B56" w14:textId="404568BB" w:rsidR="004918E8" w:rsidRPr="000D248D" w:rsidRDefault="004918E8" w:rsidP="004918E8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21C3160A" w14:textId="485CC51B" w:rsidR="00CC7BA3" w:rsidRDefault="0024406E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366A48" wp14:editId="519D5671">
                <wp:simplePos x="0" y="0"/>
                <wp:positionH relativeFrom="column">
                  <wp:posOffset>4067175</wp:posOffset>
                </wp:positionH>
                <wp:positionV relativeFrom="paragraph">
                  <wp:posOffset>115570</wp:posOffset>
                </wp:positionV>
                <wp:extent cx="2167255" cy="880745"/>
                <wp:effectExtent l="0" t="0" r="0" b="0"/>
                <wp:wrapTight wrapText="bothSides">
                  <wp:wrapPolygon edited="0">
                    <wp:start x="633" y="1557"/>
                    <wp:lineTo x="633" y="19934"/>
                    <wp:lineTo x="20885" y="19934"/>
                    <wp:lineTo x="20885" y="1557"/>
                    <wp:lineTo x="633" y="1557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2AF33" w14:textId="496828D9" w:rsidR="009512DD" w:rsidRPr="0024406E" w:rsidRDefault="00E06DCD" w:rsidP="004918E8">
                            <w:pPr>
                              <w:jc w:val="right"/>
                              <w:rPr>
                                <w:rFonts w:cs="Arial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24"/>
                              </w:rPr>
                              <w:t>Matt Lyle</w:t>
                            </w:r>
                          </w:p>
                          <w:p w14:paraId="0C28157E" w14:textId="13502DD2" w:rsidR="009512DD" w:rsidRPr="0024406E" w:rsidRDefault="00981D06" w:rsidP="004918E8">
                            <w:pPr>
                              <w:jc w:val="right"/>
                              <w:rPr>
                                <w:rFonts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  <w:szCs w:val="24"/>
                              </w:rPr>
                              <w:t>20</w:t>
                            </w:r>
                            <w:r w:rsidR="001A4DC4"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 xml:space="preserve"> June </w:t>
                            </w:r>
                            <w:r w:rsidR="00B9333E"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>20</w:t>
                            </w:r>
                            <w:r w:rsidR="00AF1E40"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>2</w:t>
                            </w:r>
                            <w:r w:rsidR="0066583C"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>1</w:t>
                            </w:r>
                          </w:p>
                          <w:p w14:paraId="78CD44B5" w14:textId="28B64E85" w:rsidR="009512DD" w:rsidRPr="0024406E" w:rsidRDefault="009512DD" w:rsidP="004918E8">
                            <w:pPr>
                              <w:jc w:val="right"/>
                              <w:rPr>
                                <w:rFonts w:cs="Arial"/>
                                <w:sz w:val="32"/>
                                <w:szCs w:val="24"/>
                              </w:rPr>
                            </w:pPr>
                            <w:r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 xml:space="preserve">Message </w:t>
                            </w:r>
                            <w:r w:rsidR="00E06DCD">
                              <w:rPr>
                                <w:rFonts w:cs="Arial"/>
                                <w:sz w:val="32"/>
                                <w:szCs w:val="24"/>
                              </w:rPr>
                              <w:t>20</w:t>
                            </w:r>
                            <w:r w:rsidR="0066583C"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 xml:space="preserve">of </w:t>
                            </w:r>
                            <w:r w:rsidR="0066583C" w:rsidRPr="0024406E">
                              <w:rPr>
                                <w:rFonts w:cs="Arial"/>
                                <w:sz w:val="32"/>
                                <w:szCs w:val="24"/>
                              </w:rPr>
                              <w:t>2</w:t>
                            </w:r>
                            <w:r w:rsidR="00E06DCD">
                              <w:rPr>
                                <w:rFonts w:cs="Arial"/>
                                <w:sz w:val="32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66A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0.25pt;margin-top:9.1pt;width:170.65pt;height:6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" filled="f" stroked="f">
                <v:textbox inset=",7.2pt,,7.2pt">
                  <w:txbxContent>
                    <w:p w14:paraId="50A2AF33" w14:textId="496828D9" w:rsidR="009512DD" w:rsidRPr="0024406E" w:rsidRDefault="00E06DCD" w:rsidP="004918E8">
                      <w:pPr>
                        <w:jc w:val="right"/>
                        <w:rPr>
                          <w:rFonts w:cs="Arial"/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32"/>
                          <w:szCs w:val="24"/>
                        </w:rPr>
                        <w:t>Matt Lyle</w:t>
                      </w:r>
                    </w:p>
                    <w:p w14:paraId="0C28157E" w14:textId="13502DD2" w:rsidR="009512DD" w:rsidRPr="0024406E" w:rsidRDefault="00981D06" w:rsidP="004918E8">
                      <w:pPr>
                        <w:jc w:val="right"/>
                        <w:rPr>
                          <w:rFonts w:cs="Arial"/>
                          <w:sz w:val="32"/>
                          <w:szCs w:val="24"/>
                        </w:rPr>
                      </w:pPr>
                      <w:r>
                        <w:rPr>
                          <w:rFonts w:cs="Arial"/>
                          <w:sz w:val="32"/>
                          <w:szCs w:val="24"/>
                        </w:rPr>
                        <w:t>20</w:t>
                      </w:r>
                      <w:r w:rsidR="001A4DC4" w:rsidRPr="0024406E">
                        <w:rPr>
                          <w:rFonts w:cs="Arial"/>
                          <w:sz w:val="32"/>
                          <w:szCs w:val="24"/>
                        </w:rPr>
                        <w:t xml:space="preserve"> June </w:t>
                      </w:r>
                      <w:r w:rsidR="00B9333E" w:rsidRPr="0024406E">
                        <w:rPr>
                          <w:rFonts w:cs="Arial"/>
                          <w:sz w:val="32"/>
                          <w:szCs w:val="24"/>
                        </w:rPr>
                        <w:t>20</w:t>
                      </w:r>
                      <w:r w:rsidR="00AF1E40" w:rsidRPr="0024406E">
                        <w:rPr>
                          <w:rFonts w:cs="Arial"/>
                          <w:sz w:val="32"/>
                          <w:szCs w:val="24"/>
                        </w:rPr>
                        <w:t>2</w:t>
                      </w:r>
                      <w:r w:rsidR="0066583C" w:rsidRPr="0024406E">
                        <w:rPr>
                          <w:rFonts w:cs="Arial"/>
                          <w:sz w:val="32"/>
                          <w:szCs w:val="24"/>
                        </w:rPr>
                        <w:t>1</w:t>
                      </w:r>
                    </w:p>
                    <w:p w14:paraId="78CD44B5" w14:textId="28B64E85" w:rsidR="009512DD" w:rsidRPr="0024406E" w:rsidRDefault="009512DD" w:rsidP="004918E8">
                      <w:pPr>
                        <w:jc w:val="right"/>
                        <w:rPr>
                          <w:rFonts w:cs="Arial"/>
                          <w:sz w:val="32"/>
                          <w:szCs w:val="24"/>
                        </w:rPr>
                      </w:pPr>
                      <w:r w:rsidRPr="0024406E">
                        <w:rPr>
                          <w:rFonts w:cs="Arial"/>
                          <w:sz w:val="32"/>
                          <w:szCs w:val="24"/>
                        </w:rPr>
                        <w:t xml:space="preserve">Message </w:t>
                      </w:r>
                      <w:r w:rsidR="00E06DCD">
                        <w:rPr>
                          <w:rFonts w:cs="Arial"/>
                          <w:sz w:val="32"/>
                          <w:szCs w:val="24"/>
                        </w:rPr>
                        <w:t>20</w:t>
                      </w:r>
                      <w:r w:rsidR="0066583C" w:rsidRPr="0024406E">
                        <w:rPr>
                          <w:rFonts w:cs="Arial"/>
                          <w:sz w:val="32"/>
                          <w:szCs w:val="24"/>
                        </w:rPr>
                        <w:t xml:space="preserve"> </w:t>
                      </w:r>
                      <w:r w:rsidRPr="0024406E">
                        <w:rPr>
                          <w:rFonts w:cs="Arial"/>
                          <w:sz w:val="32"/>
                          <w:szCs w:val="24"/>
                        </w:rPr>
                        <w:t xml:space="preserve">of </w:t>
                      </w:r>
                      <w:r w:rsidR="0066583C" w:rsidRPr="0024406E">
                        <w:rPr>
                          <w:rFonts w:cs="Arial"/>
                          <w:sz w:val="32"/>
                          <w:szCs w:val="24"/>
                        </w:rPr>
                        <w:t>2</w:t>
                      </w:r>
                      <w:r w:rsidR="00E06DCD">
                        <w:rPr>
                          <w:rFonts w:cs="Arial"/>
                          <w:sz w:val="32"/>
                          <w:szCs w:val="24"/>
                        </w:rPr>
                        <w:t>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2EE8A77" w14:textId="77777777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5E703E59" w14:textId="77777777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1D10827C" w14:textId="77777777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6FF5C419" w14:textId="4F1D5B77" w:rsidR="00FD7B79" w:rsidRPr="00A03B4D" w:rsidRDefault="00E06DCD" w:rsidP="00D13337">
      <w:pPr>
        <w:pStyle w:val="Header"/>
        <w:tabs>
          <w:tab w:val="clear" w:pos="4800"/>
          <w:tab w:val="center" w:pos="4950"/>
        </w:tabs>
        <w:ind w:left="1440" w:right="-10"/>
        <w:jc w:val="left"/>
        <w:rPr>
          <w:rFonts w:cs="Arial"/>
          <w:b/>
          <w:sz w:val="44"/>
          <w:szCs w:val="24"/>
        </w:rPr>
      </w:pPr>
      <w:r>
        <w:rPr>
          <w:rFonts w:cs="Arial"/>
          <w:b/>
          <w:sz w:val="44"/>
          <w:szCs w:val="24"/>
        </w:rPr>
        <w:t>The Need for Prophecy</w:t>
      </w:r>
    </w:p>
    <w:p w14:paraId="4270D577" w14:textId="69805079" w:rsidR="00FD7B79" w:rsidRPr="00A03B4D" w:rsidRDefault="008341D9" w:rsidP="00E06DCD">
      <w:pPr>
        <w:pStyle w:val="Header"/>
        <w:tabs>
          <w:tab w:val="clear" w:pos="4800"/>
          <w:tab w:val="center" w:pos="4950"/>
        </w:tabs>
        <w:ind w:left="2880" w:right="-10"/>
        <w:jc w:val="left"/>
        <w:rPr>
          <w:rFonts w:cs="Arial"/>
          <w:b/>
          <w:i/>
          <w:sz w:val="32"/>
          <w:szCs w:val="24"/>
        </w:rPr>
      </w:pPr>
      <w:r w:rsidRPr="00A03B4D">
        <w:rPr>
          <w:rFonts w:cs="Arial"/>
          <w:b/>
          <w:i/>
          <w:sz w:val="32"/>
          <w:szCs w:val="24"/>
        </w:rPr>
        <w:t xml:space="preserve">Acts </w:t>
      </w:r>
      <w:r w:rsidR="00E7087F" w:rsidRPr="00A03B4D">
        <w:rPr>
          <w:rFonts w:cs="Arial"/>
          <w:b/>
          <w:i/>
          <w:sz w:val="32"/>
          <w:szCs w:val="24"/>
        </w:rPr>
        <w:t>2</w:t>
      </w:r>
      <w:r w:rsidR="00E06DCD">
        <w:rPr>
          <w:rFonts w:cs="Arial"/>
          <w:b/>
          <w:i/>
          <w:sz w:val="32"/>
          <w:szCs w:val="24"/>
        </w:rPr>
        <w:t>1:1-16</w:t>
      </w:r>
    </w:p>
    <w:p w14:paraId="3A35E106" w14:textId="77777777" w:rsidR="00E7087F" w:rsidRPr="00E915CD" w:rsidRDefault="00E7087F" w:rsidP="00E7087F">
      <w:pPr>
        <w:pStyle w:val="Heading1"/>
        <w:ind w:right="-10"/>
        <w:rPr>
          <w:rFonts w:cs="Arial"/>
          <w:sz w:val="28"/>
          <w:szCs w:val="22"/>
        </w:rPr>
      </w:pPr>
      <w:r w:rsidRPr="00E915CD">
        <w:rPr>
          <w:rFonts w:cs="Arial"/>
          <w:sz w:val="28"/>
          <w:szCs w:val="22"/>
        </w:rPr>
        <w:t>Introduction</w:t>
      </w:r>
    </w:p>
    <w:p w14:paraId="55B76650" w14:textId="58507758" w:rsidR="00E7087F" w:rsidRPr="00E915CD" w:rsidRDefault="0092164D" w:rsidP="0092164D">
      <w:pPr>
        <w:pStyle w:val="Heading3"/>
        <w:ind w:left="864" w:right="-10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If you knew the future, what would you do</w:t>
      </w:r>
      <w:r w:rsidR="00E7087F" w:rsidRPr="00E915CD">
        <w:rPr>
          <w:rFonts w:cs="Arial"/>
          <w:sz w:val="28"/>
          <w:szCs w:val="22"/>
        </w:rPr>
        <w:t>?</w:t>
      </w:r>
    </w:p>
    <w:p w14:paraId="170A98C1" w14:textId="0C92F2CB" w:rsidR="009B1F96" w:rsidRDefault="009B1F96" w:rsidP="0092164D">
      <w:pPr>
        <w:pStyle w:val="Heading3"/>
        <w:ind w:left="864" w:right="-10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Prophecy is a</w:t>
      </w:r>
      <w:r w:rsidRPr="009B1F96">
        <w:rPr>
          <w:rFonts w:cs="Arial"/>
          <w:sz w:val="28"/>
          <w:szCs w:val="22"/>
        </w:rPr>
        <w:t xml:space="preserve"> divine message mediated through an individual that is directed at a person or people group and intended to elicit a specific response</w:t>
      </w:r>
      <w:r>
        <w:rPr>
          <w:rFonts w:cs="Arial"/>
          <w:sz w:val="28"/>
          <w:szCs w:val="22"/>
        </w:rPr>
        <w:t>.</w:t>
      </w:r>
    </w:p>
    <w:p w14:paraId="71997454" w14:textId="5CF5859B" w:rsidR="00E7087F" w:rsidRPr="00E915CD" w:rsidRDefault="005A6A23" w:rsidP="0092164D">
      <w:pPr>
        <w:pStyle w:val="Heading3"/>
        <w:ind w:left="864" w:right="-10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A Biblical Timeline of History:</w:t>
      </w:r>
    </w:p>
    <w:p w14:paraId="75C13423" w14:textId="6FF941FF" w:rsidR="003211D1" w:rsidRDefault="009B1F96" w:rsidP="009B1F96">
      <w:pPr>
        <w:jc w:val="center"/>
        <w:rPr>
          <w:sz w:val="28"/>
          <w:szCs w:val="22"/>
        </w:rPr>
      </w:pPr>
      <w:r>
        <w:rPr>
          <w:noProof/>
          <w:sz w:val="28"/>
          <w:szCs w:val="22"/>
        </w:rPr>
        <w:drawing>
          <wp:inline distT="0" distB="0" distL="0" distR="0" wp14:anchorId="4865CF58" wp14:editId="5097B3DF">
            <wp:extent cx="5268134" cy="343852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9"/>
                    <a:srcRect t="12973"/>
                    <a:stretch/>
                  </pic:blipFill>
                  <pic:spPr bwMode="auto">
                    <a:xfrm>
                      <a:off x="0" y="0"/>
                      <a:ext cx="5269553" cy="3439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11AC17" w14:textId="7B83CCB9" w:rsidR="009B1F96" w:rsidRPr="005A6A23" w:rsidRDefault="009B1F96" w:rsidP="009B1F96">
      <w:pPr>
        <w:pStyle w:val="ListParagraph"/>
        <w:numPr>
          <w:ilvl w:val="0"/>
          <w:numId w:val="19"/>
        </w:numPr>
        <w:rPr>
          <w:sz w:val="24"/>
        </w:rPr>
      </w:pPr>
      <w:r w:rsidRPr="005A6A23">
        <w:rPr>
          <w:sz w:val="24"/>
        </w:rPr>
        <w:t>S</w:t>
      </w:r>
      <w:r w:rsidR="005A6A23">
        <w:rPr>
          <w:rFonts w:cs="Arial"/>
          <w:sz w:val="24"/>
        </w:rPr>
        <w:t>•</w:t>
      </w:r>
      <w:r w:rsidRPr="005A6A23">
        <w:rPr>
          <w:sz w:val="24"/>
        </w:rPr>
        <w:t>D</w:t>
      </w:r>
      <w:r w:rsidR="005A6A23">
        <w:rPr>
          <w:rFonts w:cs="Arial"/>
          <w:sz w:val="24"/>
        </w:rPr>
        <w:t>•</w:t>
      </w:r>
      <w:r w:rsidRPr="005A6A23">
        <w:rPr>
          <w:sz w:val="24"/>
        </w:rPr>
        <w:t>S: Saul, David, and Solomon were Kings of the United Kingdom</w:t>
      </w:r>
    </w:p>
    <w:p w14:paraId="0A7E660F" w14:textId="08BEFDD6" w:rsidR="009B1F96" w:rsidRPr="005A6A23" w:rsidRDefault="005A6A23" w:rsidP="005A6A23">
      <w:pPr>
        <w:pStyle w:val="ListParagraph"/>
        <w:ind w:left="360"/>
        <w:rPr>
          <w:sz w:val="24"/>
        </w:rPr>
      </w:pPr>
      <w:r>
        <w:rPr>
          <w:sz w:val="24"/>
        </w:rPr>
        <w:t>(</w:t>
      </w:r>
      <w:r w:rsidR="009B1F96" w:rsidRPr="005A6A23">
        <w:rPr>
          <w:sz w:val="24"/>
        </w:rPr>
        <w:t>After King Solomon, the Kingdom split into the Northern and Southern Kingdom</w:t>
      </w:r>
      <w:r>
        <w:rPr>
          <w:sz w:val="24"/>
        </w:rPr>
        <w:t>).</w:t>
      </w:r>
    </w:p>
    <w:p w14:paraId="040BADDA" w14:textId="14D1E3C2" w:rsidR="009B1F96" w:rsidRPr="005A6A23" w:rsidRDefault="009B1F96" w:rsidP="009B1F96">
      <w:pPr>
        <w:pStyle w:val="ListParagraph"/>
        <w:numPr>
          <w:ilvl w:val="0"/>
          <w:numId w:val="19"/>
        </w:numPr>
        <w:rPr>
          <w:sz w:val="24"/>
        </w:rPr>
      </w:pPr>
      <w:r w:rsidRPr="005A6A23">
        <w:rPr>
          <w:sz w:val="24"/>
        </w:rPr>
        <w:t xml:space="preserve">I </w:t>
      </w:r>
      <w:proofErr w:type="gramStart"/>
      <w:r w:rsidRPr="005A6A23">
        <w:rPr>
          <w:sz w:val="24"/>
        </w:rPr>
        <w:t>is</w:t>
      </w:r>
      <w:proofErr w:type="gramEnd"/>
      <w:r w:rsidRPr="005A6A23">
        <w:rPr>
          <w:sz w:val="24"/>
        </w:rPr>
        <w:t xml:space="preserve"> the Northern Kingdom of Israel, ruled by </w:t>
      </w:r>
      <w:r w:rsidR="005A6A23" w:rsidRPr="005A6A23">
        <w:rPr>
          <w:sz w:val="24"/>
        </w:rPr>
        <w:t>Jeroboam, taken into captivity by Assyria</w:t>
      </w:r>
    </w:p>
    <w:p w14:paraId="74C9FC37" w14:textId="77777777" w:rsidR="005A6A23" w:rsidRPr="005A6A23" w:rsidRDefault="009B1F96" w:rsidP="009B1F96">
      <w:pPr>
        <w:pStyle w:val="ListParagraph"/>
        <w:numPr>
          <w:ilvl w:val="0"/>
          <w:numId w:val="19"/>
        </w:numPr>
        <w:rPr>
          <w:sz w:val="24"/>
        </w:rPr>
      </w:pPr>
      <w:r w:rsidRPr="005A6A23">
        <w:rPr>
          <w:sz w:val="24"/>
        </w:rPr>
        <w:t>J is the southern Kingdom of Judah ruled by Rehoboam, taken into captivity by Babylon</w:t>
      </w:r>
      <w:r w:rsidR="005A6A23" w:rsidRPr="005A6A23">
        <w:rPr>
          <w:sz w:val="24"/>
        </w:rPr>
        <w:t>.</w:t>
      </w:r>
    </w:p>
    <w:p w14:paraId="1BEBDF5E" w14:textId="438F71C3" w:rsidR="009B1F96" w:rsidRDefault="005A6A23" w:rsidP="009B1F96">
      <w:pPr>
        <w:pStyle w:val="ListParagraph"/>
        <w:numPr>
          <w:ilvl w:val="0"/>
          <w:numId w:val="19"/>
        </w:numPr>
        <w:rPr>
          <w:sz w:val="24"/>
        </w:rPr>
      </w:pPr>
      <w:r w:rsidRPr="005A6A23">
        <w:rPr>
          <w:sz w:val="24"/>
        </w:rPr>
        <w:t>Z</w:t>
      </w:r>
      <w:r>
        <w:rPr>
          <w:rFonts w:cs="Arial"/>
          <w:sz w:val="24"/>
        </w:rPr>
        <w:t>•</w:t>
      </w:r>
      <w:r w:rsidRPr="005A6A23">
        <w:rPr>
          <w:sz w:val="24"/>
        </w:rPr>
        <w:t>E</w:t>
      </w:r>
      <w:r>
        <w:rPr>
          <w:rFonts w:cs="Arial"/>
          <w:sz w:val="24"/>
        </w:rPr>
        <w:t>•</w:t>
      </w:r>
      <w:r w:rsidRPr="005A6A23">
        <w:rPr>
          <w:sz w:val="24"/>
        </w:rPr>
        <w:t>N: After the 70-year exile, Zerubbabel rebuilt the temple, Ezra led a second group of exiles returning to Jerusalem, and Nehemiah rebuilt the city walls</w:t>
      </w:r>
      <w:r>
        <w:rPr>
          <w:sz w:val="24"/>
        </w:rPr>
        <w:t xml:space="preserve"> of Jerusalem</w:t>
      </w:r>
      <w:r w:rsidRPr="005A6A23">
        <w:rPr>
          <w:sz w:val="24"/>
        </w:rPr>
        <w:t>.</w:t>
      </w:r>
    </w:p>
    <w:p w14:paraId="1916AB17" w14:textId="225624E0" w:rsidR="005A6A23" w:rsidRPr="005A6A23" w:rsidRDefault="005A6A23" w:rsidP="009B1F96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P</w:t>
      </w:r>
      <w:r>
        <w:rPr>
          <w:rFonts w:cs="Arial"/>
          <w:sz w:val="24"/>
        </w:rPr>
        <w:t>•</w:t>
      </w:r>
      <w:r>
        <w:rPr>
          <w:sz w:val="24"/>
        </w:rPr>
        <w:t>G</w:t>
      </w:r>
      <w:r>
        <w:rPr>
          <w:rFonts w:cs="Arial"/>
          <w:sz w:val="24"/>
        </w:rPr>
        <w:t>•</w:t>
      </w:r>
      <w:r>
        <w:rPr>
          <w:sz w:val="24"/>
        </w:rPr>
        <w:t>H</w:t>
      </w:r>
      <w:r>
        <w:rPr>
          <w:rFonts w:cs="Arial"/>
          <w:sz w:val="24"/>
        </w:rPr>
        <w:t>•</w:t>
      </w:r>
      <w:r>
        <w:rPr>
          <w:sz w:val="24"/>
        </w:rPr>
        <w:t xml:space="preserve">R: In the silent years after Malachi, the Promised Land was ruled by the Persian Empire, Geek, Hasmonaean dynasty, and Roman empire.   </w:t>
      </w:r>
    </w:p>
    <w:p w14:paraId="7273C63F" w14:textId="5E895C04" w:rsidR="009B1F96" w:rsidRDefault="009B1F96" w:rsidP="00EB37E5">
      <w:pPr>
        <w:rPr>
          <w:sz w:val="28"/>
          <w:szCs w:val="22"/>
        </w:rPr>
      </w:pPr>
    </w:p>
    <w:p w14:paraId="569BEC7A" w14:textId="36CBFB28" w:rsidR="009B1F96" w:rsidRDefault="009B1F96" w:rsidP="00EB37E5">
      <w:pPr>
        <w:rPr>
          <w:sz w:val="28"/>
          <w:szCs w:val="22"/>
        </w:rPr>
      </w:pPr>
    </w:p>
    <w:p w14:paraId="4A6F0A84" w14:textId="20F353C1" w:rsidR="009B1F96" w:rsidRDefault="009B1F96" w:rsidP="00EB37E5">
      <w:pPr>
        <w:rPr>
          <w:sz w:val="28"/>
          <w:szCs w:val="22"/>
        </w:rPr>
      </w:pPr>
    </w:p>
    <w:p w14:paraId="571E5814" w14:textId="51605766" w:rsidR="00E915CD" w:rsidRPr="00E915CD" w:rsidRDefault="00E915CD" w:rsidP="00E915CD">
      <w:pPr>
        <w:pStyle w:val="Heading1"/>
        <w:rPr>
          <w:rFonts w:cs="Arial"/>
          <w:sz w:val="28"/>
          <w:szCs w:val="22"/>
        </w:rPr>
      </w:pPr>
      <w:r w:rsidRPr="00E915CD">
        <w:rPr>
          <w:rFonts w:cs="Arial"/>
          <w:sz w:val="28"/>
          <w:szCs w:val="22"/>
        </w:rPr>
        <w:lastRenderedPageBreak/>
        <w:t>I.</w:t>
      </w:r>
      <w:r w:rsidRPr="00E915CD">
        <w:rPr>
          <w:rFonts w:cs="Arial"/>
          <w:sz w:val="28"/>
          <w:szCs w:val="22"/>
        </w:rPr>
        <w:tab/>
      </w:r>
      <w:r w:rsidR="00DB0E03" w:rsidRPr="00DB0E03">
        <w:rPr>
          <w:rFonts w:cs="Arial"/>
          <w:sz w:val="28"/>
          <w:szCs w:val="22"/>
        </w:rPr>
        <w:t>The reason the Tyrian church prophesied that Paul should not go on to Jerusalem was to prepare him for what lies ahead.</w:t>
      </w:r>
      <w:r w:rsidR="00DB0E03" w:rsidRPr="00DB0E03">
        <w:rPr>
          <w:rFonts w:cs="Arial"/>
          <w:sz w:val="28"/>
          <w:szCs w:val="22"/>
        </w:rPr>
        <w:t xml:space="preserve"> </w:t>
      </w:r>
      <w:r w:rsidRPr="00E915CD">
        <w:rPr>
          <w:rFonts w:cs="Arial"/>
          <w:sz w:val="28"/>
          <w:szCs w:val="22"/>
        </w:rPr>
        <w:t>(</w:t>
      </w:r>
      <w:r w:rsidR="00DB0E03">
        <w:rPr>
          <w:rFonts w:cs="Arial"/>
          <w:sz w:val="28"/>
          <w:szCs w:val="22"/>
        </w:rPr>
        <w:t>20</w:t>
      </w:r>
      <w:r w:rsidRPr="00E915CD">
        <w:rPr>
          <w:rFonts w:cs="Arial"/>
          <w:sz w:val="28"/>
          <w:szCs w:val="22"/>
        </w:rPr>
        <w:t>:</w:t>
      </w:r>
      <w:r w:rsidR="00DB0E03">
        <w:rPr>
          <w:rFonts w:cs="Arial"/>
          <w:sz w:val="28"/>
          <w:szCs w:val="22"/>
        </w:rPr>
        <w:t>1-6</w:t>
      </w:r>
      <w:r w:rsidRPr="00E915CD">
        <w:rPr>
          <w:rFonts w:cs="Arial"/>
          <w:sz w:val="28"/>
          <w:szCs w:val="22"/>
        </w:rPr>
        <w:t>).</w:t>
      </w:r>
    </w:p>
    <w:p w14:paraId="59FA1838" w14:textId="6A801474" w:rsidR="00494A20" w:rsidRDefault="00DB0E03" w:rsidP="00DB0E03">
      <w:pPr>
        <w:pStyle w:val="Heading2"/>
        <w:rPr>
          <w:rFonts w:cs="Arial"/>
          <w:sz w:val="28"/>
          <w:szCs w:val="22"/>
        </w:rPr>
      </w:pPr>
      <w:r w:rsidRPr="00494A20">
        <w:rPr>
          <w:rFonts w:cs="Arial"/>
          <w:sz w:val="28"/>
          <w:szCs w:val="22"/>
        </w:rPr>
        <w:t>Paul was returning to Jerusalem</w:t>
      </w:r>
      <w:r w:rsidRPr="00494A20">
        <w:rPr>
          <w:rFonts w:cs="Arial"/>
          <w:sz w:val="28"/>
          <w:szCs w:val="22"/>
        </w:rPr>
        <w:t xml:space="preserve"> (</w:t>
      </w:r>
      <w:r w:rsidRPr="00494A20">
        <w:rPr>
          <w:rFonts w:cs="Arial"/>
          <w:sz w:val="28"/>
          <w:szCs w:val="22"/>
        </w:rPr>
        <w:t>1-3</w:t>
      </w:r>
      <w:r w:rsidRPr="00494A20">
        <w:rPr>
          <w:rFonts w:cs="Arial"/>
          <w:sz w:val="28"/>
          <w:szCs w:val="22"/>
        </w:rPr>
        <w:t>)</w:t>
      </w:r>
      <w:r w:rsidR="00494A20">
        <w:rPr>
          <w:rFonts w:cs="Arial"/>
          <w:sz w:val="28"/>
          <w:szCs w:val="22"/>
        </w:rPr>
        <w:t>.</w:t>
      </w:r>
    </w:p>
    <w:p w14:paraId="4A8EFAF2" w14:textId="49A9F40C" w:rsidR="00A03B4D" w:rsidRPr="00494A20" w:rsidRDefault="00494A20" w:rsidP="00494A20">
      <w:pPr>
        <w:pStyle w:val="Heading2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Paul was warned not to return to Jerusalem (4-6)</w:t>
      </w:r>
      <w:r w:rsidR="00DB0E03" w:rsidRPr="00494A20">
        <w:rPr>
          <w:rFonts w:cs="Arial"/>
          <w:sz w:val="28"/>
          <w:szCs w:val="22"/>
        </w:rPr>
        <w:t>.</w:t>
      </w:r>
    </w:p>
    <w:p w14:paraId="25F6C8CB" w14:textId="26F23718" w:rsidR="00E7087F" w:rsidRPr="00E915CD" w:rsidRDefault="00E7087F" w:rsidP="00E7087F">
      <w:pPr>
        <w:pStyle w:val="Heading1"/>
        <w:rPr>
          <w:rFonts w:cs="Arial"/>
          <w:sz w:val="28"/>
          <w:szCs w:val="22"/>
        </w:rPr>
      </w:pPr>
      <w:r w:rsidRPr="00E915CD">
        <w:rPr>
          <w:rFonts w:cs="Arial"/>
          <w:sz w:val="28"/>
          <w:szCs w:val="22"/>
        </w:rPr>
        <w:t>II.</w:t>
      </w:r>
      <w:r w:rsidRPr="00E915CD">
        <w:rPr>
          <w:rFonts w:cs="Arial"/>
          <w:sz w:val="28"/>
          <w:szCs w:val="22"/>
        </w:rPr>
        <w:tab/>
      </w:r>
      <w:r w:rsidR="00494A20">
        <w:rPr>
          <w:rFonts w:cs="Arial"/>
          <w:sz w:val="28"/>
          <w:szCs w:val="22"/>
        </w:rPr>
        <w:t xml:space="preserve">The prophecy of Agabus prepared Paul to suffer for the Lord’s will. </w:t>
      </w:r>
      <w:r w:rsidRPr="00E915CD">
        <w:rPr>
          <w:rFonts w:cs="Arial"/>
          <w:sz w:val="28"/>
          <w:szCs w:val="22"/>
        </w:rPr>
        <w:t xml:space="preserve"> (20:</w:t>
      </w:r>
      <w:r w:rsidR="00494A20">
        <w:rPr>
          <w:rFonts w:cs="Arial"/>
          <w:sz w:val="28"/>
          <w:szCs w:val="22"/>
        </w:rPr>
        <w:t>7-16</w:t>
      </w:r>
      <w:r w:rsidRPr="00E915CD">
        <w:rPr>
          <w:rFonts w:cs="Arial"/>
          <w:sz w:val="28"/>
          <w:szCs w:val="22"/>
        </w:rPr>
        <w:t>).</w:t>
      </w:r>
    </w:p>
    <w:p w14:paraId="0781DB28" w14:textId="4658D98E" w:rsidR="00E7087F" w:rsidRPr="00E915CD" w:rsidRDefault="00494A20" w:rsidP="00E7087F">
      <w:pPr>
        <w:pStyle w:val="Heading2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 xml:space="preserve">Philip’s daughters prophesied (we don’t know what). </w:t>
      </w:r>
      <w:r w:rsidR="00E7087F" w:rsidRPr="00E915CD">
        <w:rPr>
          <w:rFonts w:cs="Arial"/>
          <w:sz w:val="28"/>
          <w:szCs w:val="22"/>
        </w:rPr>
        <w:t>(</w:t>
      </w:r>
      <w:r>
        <w:rPr>
          <w:rFonts w:cs="Arial"/>
          <w:sz w:val="28"/>
          <w:szCs w:val="22"/>
        </w:rPr>
        <w:t>7-9</w:t>
      </w:r>
      <w:r w:rsidR="00E7087F" w:rsidRPr="00E915CD">
        <w:rPr>
          <w:rFonts w:cs="Arial"/>
          <w:sz w:val="28"/>
          <w:szCs w:val="22"/>
        </w:rPr>
        <w:t>).</w:t>
      </w:r>
    </w:p>
    <w:p w14:paraId="12C67886" w14:textId="77777777" w:rsidR="00494A20" w:rsidRDefault="00494A20" w:rsidP="00E7087F">
      <w:pPr>
        <w:pStyle w:val="Heading2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Agabus prophesied Paul would be imprisoned by the Jews and turned over to Gentiles. (10-12).</w:t>
      </w:r>
    </w:p>
    <w:p w14:paraId="3ACEC5E3" w14:textId="26FF3D3E" w:rsidR="00E7087F" w:rsidRPr="00E915CD" w:rsidRDefault="00494A20" w:rsidP="00E7087F">
      <w:pPr>
        <w:pStyle w:val="Heading2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Paul’s response to the prophecy was to submit to the Lord’s will (13-16).</w:t>
      </w:r>
    </w:p>
    <w:p w14:paraId="6D07D209" w14:textId="77777777" w:rsidR="00E7087F" w:rsidRPr="00E915CD" w:rsidRDefault="00E7087F" w:rsidP="00E7087F">
      <w:pPr>
        <w:pStyle w:val="Heading1"/>
        <w:rPr>
          <w:rFonts w:cs="Arial"/>
          <w:sz w:val="28"/>
          <w:szCs w:val="22"/>
        </w:rPr>
      </w:pPr>
      <w:r w:rsidRPr="00E915CD">
        <w:rPr>
          <w:rFonts w:cs="Arial"/>
          <w:sz w:val="28"/>
          <w:szCs w:val="22"/>
        </w:rPr>
        <w:t>Conclusion</w:t>
      </w:r>
    </w:p>
    <w:p w14:paraId="601192B0" w14:textId="2E67D8FB" w:rsidR="00E7087F" w:rsidRPr="00E915CD" w:rsidRDefault="0092164D" w:rsidP="00E7087F">
      <w:pPr>
        <w:pStyle w:val="Heading3"/>
        <w:rPr>
          <w:rFonts w:cs="Arial"/>
          <w:sz w:val="28"/>
          <w:szCs w:val="22"/>
        </w:rPr>
      </w:pPr>
      <w:r w:rsidRPr="00DB0E03">
        <w:rPr>
          <w:rFonts w:cs="Arial"/>
          <w:b/>
          <w:bCs/>
          <w:sz w:val="28"/>
          <w:szCs w:val="22"/>
        </w:rPr>
        <w:t>Prophecy Prepares Paul for Suffering</w:t>
      </w:r>
      <w:r w:rsidR="00E7087F" w:rsidRPr="00E915CD">
        <w:rPr>
          <w:rFonts w:cs="Arial"/>
          <w:sz w:val="28"/>
          <w:szCs w:val="22"/>
        </w:rPr>
        <w:t xml:space="preserve"> </w:t>
      </w:r>
      <w:r w:rsidR="003211D1">
        <w:rPr>
          <w:rFonts w:cs="Arial"/>
          <w:sz w:val="28"/>
          <w:szCs w:val="22"/>
        </w:rPr>
        <w:br/>
      </w:r>
      <w:r w:rsidR="00E7087F" w:rsidRPr="00E915CD">
        <w:rPr>
          <w:rFonts w:cs="Arial"/>
          <w:sz w:val="28"/>
          <w:szCs w:val="22"/>
        </w:rPr>
        <w:t>(M</w:t>
      </w:r>
      <w:r w:rsidR="00CD4CCD" w:rsidRPr="00E915CD">
        <w:rPr>
          <w:rFonts w:cs="Arial"/>
          <w:sz w:val="28"/>
          <w:szCs w:val="22"/>
        </w:rPr>
        <w:t>ain Idea</w:t>
      </w:r>
      <w:r w:rsidR="00E7087F" w:rsidRPr="00E915CD">
        <w:rPr>
          <w:rFonts w:cs="Arial"/>
          <w:sz w:val="28"/>
          <w:szCs w:val="22"/>
        </w:rPr>
        <w:t>).</w:t>
      </w:r>
    </w:p>
    <w:p w14:paraId="1D3547AD" w14:textId="2846B431" w:rsidR="00E7087F" w:rsidRPr="00E915CD" w:rsidRDefault="00F37D6F" w:rsidP="00E7087F">
      <w:pPr>
        <w:pStyle w:val="Heading3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We can expect to suffer for Christ. (Rom 8:17, Col 1:24, Phil 1:29)</w:t>
      </w:r>
    </w:p>
    <w:p w14:paraId="368C5479" w14:textId="0E566435" w:rsidR="0040052F" w:rsidRDefault="00595D64" w:rsidP="0040052F">
      <w:pPr>
        <w:pStyle w:val="Heading3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Because we are called to His purpose, we have a blessed assurance even when we suffer.</w:t>
      </w:r>
    </w:p>
    <w:p w14:paraId="0398B556" w14:textId="14715CE4" w:rsidR="003211D1" w:rsidRDefault="003211D1" w:rsidP="003211D1"/>
    <w:p w14:paraId="5C056216" w14:textId="5590DCF5" w:rsidR="003211D1" w:rsidRDefault="003211D1" w:rsidP="003211D1"/>
    <w:p w14:paraId="317995CC" w14:textId="2E22C80F" w:rsidR="003211D1" w:rsidRDefault="003211D1" w:rsidP="003211D1"/>
    <w:p w14:paraId="0761BF58" w14:textId="0609BB53" w:rsidR="003211D1" w:rsidRDefault="003211D1" w:rsidP="003211D1"/>
    <w:p w14:paraId="3E6409C9" w14:textId="1ED84B6C" w:rsidR="00EB044C" w:rsidRDefault="00EB044C" w:rsidP="003211D1"/>
    <w:p w14:paraId="6AD23B2F" w14:textId="1E3568D2" w:rsidR="00EB044C" w:rsidRDefault="00EB044C" w:rsidP="003211D1"/>
    <w:p w14:paraId="020305C0" w14:textId="490058D6" w:rsidR="00EB044C" w:rsidRDefault="00EB044C" w:rsidP="003211D1"/>
    <w:p w14:paraId="2D5CEB87" w14:textId="60C46618" w:rsidR="00EB044C" w:rsidRDefault="00EB044C" w:rsidP="003211D1"/>
    <w:p w14:paraId="698D8E91" w14:textId="76A3476F" w:rsidR="00EB044C" w:rsidRDefault="00EB044C" w:rsidP="003211D1"/>
    <w:p w14:paraId="70F869B4" w14:textId="04FC0C50" w:rsidR="00EB044C" w:rsidRDefault="00EB044C" w:rsidP="003211D1"/>
    <w:p w14:paraId="54711E85" w14:textId="12ACBCC5" w:rsidR="00EB044C" w:rsidRDefault="00EB044C" w:rsidP="003211D1"/>
    <w:p w14:paraId="07D28CFD" w14:textId="33777AF6" w:rsidR="00EB044C" w:rsidRDefault="00EB044C" w:rsidP="003211D1"/>
    <w:p w14:paraId="09B4F9ED" w14:textId="7EE4A24E" w:rsidR="00EB044C" w:rsidRDefault="00EB044C" w:rsidP="003211D1"/>
    <w:p w14:paraId="243386CB" w14:textId="67C6E858" w:rsidR="00EB044C" w:rsidRDefault="00EB044C" w:rsidP="003211D1"/>
    <w:p w14:paraId="54CC6690" w14:textId="4087800C" w:rsidR="00EB044C" w:rsidRDefault="00EB044C" w:rsidP="003211D1"/>
    <w:p w14:paraId="29482F1E" w14:textId="514454CF" w:rsidR="00EB044C" w:rsidRDefault="00EB044C" w:rsidP="003211D1"/>
    <w:p w14:paraId="45766AE8" w14:textId="6AF01AB9" w:rsidR="00EB044C" w:rsidRDefault="00EB044C" w:rsidP="003211D1"/>
    <w:p w14:paraId="183E203F" w14:textId="2267E03D" w:rsidR="00EB044C" w:rsidRDefault="00EB044C" w:rsidP="003211D1"/>
    <w:p w14:paraId="0612455A" w14:textId="05FB4239" w:rsidR="00EB044C" w:rsidRDefault="00EB044C" w:rsidP="003211D1"/>
    <w:p w14:paraId="132844D9" w14:textId="0AE5FEE5" w:rsidR="00EB044C" w:rsidRDefault="00EB044C" w:rsidP="003211D1"/>
    <w:p w14:paraId="3470444D" w14:textId="51F8FEC9" w:rsidR="00EB044C" w:rsidRDefault="00EB044C" w:rsidP="003211D1"/>
    <w:p w14:paraId="5853436E" w14:textId="0D4EA7B5" w:rsidR="00EB044C" w:rsidRDefault="00EB044C" w:rsidP="003211D1"/>
    <w:p w14:paraId="1D848EF1" w14:textId="77777777" w:rsidR="00EB044C" w:rsidRDefault="00EB044C" w:rsidP="003211D1"/>
    <w:p w14:paraId="425830D1" w14:textId="4C55ACC6" w:rsidR="003211D1" w:rsidRDefault="003211D1" w:rsidP="003211D1"/>
    <w:p w14:paraId="0DD20285" w14:textId="77777777" w:rsidR="003211D1" w:rsidRPr="003211D1" w:rsidRDefault="003211D1" w:rsidP="003211D1"/>
    <w:p w14:paraId="0D44EF85" w14:textId="77777777" w:rsidR="0041084B" w:rsidRPr="008D4A19" w:rsidRDefault="0041084B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28A57CA9" w14:textId="0FDCD1EC" w:rsidR="0041084B" w:rsidRPr="008D4A19" w:rsidRDefault="0041084B" w:rsidP="0041084B">
      <w:pPr>
        <w:widowControl w:val="0"/>
        <w:ind w:right="-10"/>
        <w:jc w:val="center"/>
        <w:rPr>
          <w:rFonts w:cs="Arial"/>
          <w:szCs w:val="22"/>
        </w:rPr>
      </w:pPr>
      <w:r w:rsidRPr="008D4A19">
        <w:rPr>
          <w:rFonts w:cs="Arial"/>
          <w:sz w:val="18"/>
          <w:szCs w:val="22"/>
        </w:rPr>
        <w:t xml:space="preserve">Download this sermon PPT and notes for free </w:t>
      </w:r>
      <w:r w:rsidR="00494A20">
        <w:rPr>
          <w:rFonts w:cs="Arial"/>
          <w:sz w:val="18"/>
          <w:szCs w:val="22"/>
        </w:rPr>
        <w:t>www.cicfamily.com</w:t>
      </w:r>
      <w:r w:rsidRPr="008D4A19">
        <w:rPr>
          <w:rFonts w:cs="Arial"/>
          <w:sz w:val="18"/>
          <w:szCs w:val="22"/>
        </w:rPr>
        <w:t>/</w:t>
      </w:r>
    </w:p>
    <w:p w14:paraId="07C434EA" w14:textId="77777777" w:rsidR="008B6D00" w:rsidRPr="004918E8" w:rsidRDefault="008B6D00">
      <w:pPr>
        <w:ind w:right="-10"/>
        <w:rPr>
          <w:rFonts w:cs="Arial"/>
          <w:szCs w:val="22"/>
        </w:rPr>
      </w:pPr>
    </w:p>
    <w:sectPr w:rsidR="008B6D00" w:rsidRPr="004918E8" w:rsidSect="00AB735E">
      <w:headerReference w:type="default" r:id="rId10"/>
      <w:pgSz w:w="11909" w:h="16834" w:code="9"/>
      <w:pgMar w:top="720" w:right="1022" w:bottom="720" w:left="123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AA65" w14:textId="77777777" w:rsidR="00AD2A4D" w:rsidRDefault="00AD2A4D">
      <w:r>
        <w:separator/>
      </w:r>
    </w:p>
  </w:endnote>
  <w:endnote w:type="continuationSeparator" w:id="0">
    <w:p w14:paraId="0C37096F" w14:textId="77777777" w:rsidR="00AD2A4D" w:rsidRDefault="00AD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2C40" w14:textId="77777777" w:rsidR="00AD2A4D" w:rsidRDefault="00AD2A4D">
      <w:r>
        <w:separator/>
      </w:r>
    </w:p>
  </w:footnote>
  <w:footnote w:type="continuationSeparator" w:id="0">
    <w:p w14:paraId="75DD2266" w14:textId="77777777" w:rsidR="00AD2A4D" w:rsidRDefault="00AD2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AAD0" w14:textId="733EC592" w:rsidR="009512DD" w:rsidRPr="001F056C" w:rsidRDefault="00A60FCB">
    <w:pPr>
      <w:pStyle w:val="Header"/>
      <w:rPr>
        <w:rFonts w:cs="Arial"/>
        <w:i/>
        <w:u w:val="single"/>
      </w:rPr>
    </w:pPr>
    <w:r>
      <w:rPr>
        <w:rFonts w:cs="Arial"/>
        <w:i/>
        <w:u w:val="single"/>
      </w:rPr>
      <w:t>Matt Lyle</w:t>
    </w:r>
    <w:r w:rsidR="00EB37E5" w:rsidRPr="001F056C">
      <w:rPr>
        <w:rFonts w:cs="Arial"/>
        <w:i/>
        <w:u w:val="single"/>
      </w:rPr>
      <w:tab/>
    </w:r>
    <w:r>
      <w:rPr>
        <w:rFonts w:cs="Arial"/>
        <w:i/>
        <w:u w:val="single"/>
      </w:rPr>
      <w:t>The Need for Prophecy</w:t>
    </w:r>
    <w:r w:rsidR="00EB37E5" w:rsidRPr="001F056C">
      <w:rPr>
        <w:rFonts w:cs="Arial"/>
        <w:i/>
        <w:u w:val="single"/>
      </w:rPr>
      <w:t xml:space="preserve"> (</w:t>
    </w:r>
    <w:r w:rsidR="00EB37E5">
      <w:rPr>
        <w:rFonts w:cs="Arial"/>
        <w:i/>
        <w:u w:val="single"/>
      </w:rPr>
      <w:t>Acts 2</w:t>
    </w:r>
    <w:r>
      <w:rPr>
        <w:rFonts w:cs="Arial"/>
        <w:i/>
        <w:u w:val="single"/>
      </w:rPr>
      <w:t>1:1-16</w:t>
    </w:r>
    <w:r w:rsidR="00EB37E5" w:rsidRPr="001F056C">
      <w:rPr>
        <w:rFonts w:cs="Arial"/>
        <w:i/>
        <w:u w:val="single"/>
      </w:rPr>
      <w:t>)</w:t>
    </w:r>
    <w:r w:rsidR="009512DD" w:rsidRPr="001F056C">
      <w:rPr>
        <w:rFonts w:cs="Arial"/>
        <w:i/>
        <w:u w:val="single"/>
      </w:rPr>
      <w:tab/>
    </w:r>
    <w:r w:rsidR="009512DD" w:rsidRPr="001F056C">
      <w:rPr>
        <w:rStyle w:val="PageNumber"/>
        <w:rFonts w:cs="Arial"/>
        <w:i/>
        <w:u w:val="single"/>
      </w:rPr>
      <w:fldChar w:fldCharType="begin"/>
    </w:r>
    <w:r w:rsidR="009512DD" w:rsidRPr="001F056C">
      <w:rPr>
        <w:rStyle w:val="PageNumber"/>
        <w:rFonts w:cs="Arial"/>
        <w:i/>
        <w:u w:val="single"/>
      </w:rPr>
      <w:instrText xml:space="preserve"> PAGE </w:instrText>
    </w:r>
    <w:r w:rsidR="009512DD" w:rsidRPr="001F056C">
      <w:rPr>
        <w:rStyle w:val="PageNumber"/>
        <w:rFonts w:cs="Arial"/>
        <w:i/>
        <w:u w:val="single"/>
      </w:rPr>
      <w:fldChar w:fldCharType="separate"/>
    </w:r>
    <w:r w:rsidR="00B9333E">
      <w:rPr>
        <w:rStyle w:val="PageNumber"/>
        <w:rFonts w:cs="Arial"/>
        <w:i/>
        <w:noProof/>
        <w:u w:val="single"/>
      </w:rPr>
      <w:t>2</w:t>
    </w:r>
    <w:r w:rsidR="009512DD" w:rsidRPr="001F056C">
      <w:rPr>
        <w:rStyle w:val="PageNumber"/>
        <w:rFonts w:cs="Arial"/>
        <w:i/>
        <w:u w:val="single"/>
      </w:rPr>
      <w:fldChar w:fldCharType="end"/>
    </w:r>
  </w:p>
  <w:p w14:paraId="637BAAA1" w14:textId="77777777" w:rsidR="009512DD" w:rsidRPr="001F056C" w:rsidRDefault="009512DD">
    <w:pPr>
      <w:pStyle w:val="Header"/>
      <w:rPr>
        <w:rFonts w:cs="Arial"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pStyle w:val="Heading9"/>
      <w:lvlText w:val="(%9)"/>
      <w:legacy w:legacy="1" w:legacySpace="0" w:legacyIndent="432"/>
      <w:lvlJc w:val="left"/>
      <w:pPr>
        <w:ind w:left="3888" w:hanging="432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B7A7BD6"/>
    <w:multiLevelType w:val="multilevel"/>
    <w:tmpl w:val="564ADCB4"/>
    <w:lvl w:ilvl="0">
      <w:start w:val="1"/>
      <w:numFmt w:val="upperRoman"/>
      <w:lvlText w:val="%1."/>
      <w:lvlJc w:val="left"/>
      <w:pPr>
        <w:ind w:left="432" w:firstLine="0"/>
      </w:pPr>
    </w:lvl>
    <w:lvl w:ilvl="1">
      <w:start w:val="1"/>
      <w:numFmt w:val="upperLetter"/>
      <w:lvlText w:val="%2."/>
      <w:lvlJc w:val="left"/>
      <w:pPr>
        <w:ind w:left="1152" w:firstLine="0"/>
      </w:pPr>
    </w:lvl>
    <w:lvl w:ilvl="2">
      <w:start w:val="1"/>
      <w:numFmt w:val="decimal"/>
      <w:lvlText w:val="%3."/>
      <w:lvlJc w:val="left"/>
      <w:pPr>
        <w:ind w:left="1872" w:firstLine="0"/>
      </w:pPr>
    </w:lvl>
    <w:lvl w:ilvl="3">
      <w:start w:val="1"/>
      <w:numFmt w:val="lowerLetter"/>
      <w:lvlText w:val="%4)"/>
      <w:lvlJc w:val="left"/>
      <w:pPr>
        <w:ind w:left="2592" w:firstLine="0"/>
      </w:pPr>
    </w:lvl>
    <w:lvl w:ilvl="4">
      <w:start w:val="1"/>
      <w:numFmt w:val="decimal"/>
      <w:lvlText w:val="(%5)"/>
      <w:lvlJc w:val="left"/>
      <w:pPr>
        <w:ind w:left="3312" w:firstLine="0"/>
      </w:pPr>
    </w:lvl>
    <w:lvl w:ilvl="5">
      <w:start w:val="1"/>
      <w:numFmt w:val="lowerLetter"/>
      <w:lvlText w:val="(%6)"/>
      <w:lvlJc w:val="left"/>
      <w:pPr>
        <w:ind w:left="4032" w:firstLine="0"/>
      </w:pPr>
    </w:lvl>
    <w:lvl w:ilvl="6">
      <w:start w:val="1"/>
      <w:numFmt w:val="lowerRoman"/>
      <w:lvlText w:val="(%7)"/>
      <w:lvlJc w:val="left"/>
      <w:pPr>
        <w:ind w:left="4752" w:firstLine="0"/>
      </w:pPr>
    </w:lvl>
    <w:lvl w:ilvl="7">
      <w:start w:val="1"/>
      <w:numFmt w:val="lowerLetter"/>
      <w:lvlText w:val="(%8)"/>
      <w:lvlJc w:val="left"/>
      <w:pPr>
        <w:ind w:left="5472" w:firstLine="0"/>
      </w:pPr>
    </w:lvl>
    <w:lvl w:ilvl="8">
      <w:start w:val="1"/>
      <w:numFmt w:val="lowerRoman"/>
      <w:lvlText w:val="(%9)"/>
      <w:lvlJc w:val="left"/>
      <w:pPr>
        <w:ind w:left="6192" w:firstLine="0"/>
      </w:pPr>
    </w:lvl>
  </w:abstractNum>
  <w:abstractNum w:abstractNumId="4" w15:restartNumberingAfterBreak="0">
    <w:nsid w:val="362903DB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B07101"/>
    <w:multiLevelType w:val="hybridMultilevel"/>
    <w:tmpl w:val="996EA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972702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1MbE0tzA0NzIwNTdQ0lEKTi0uzszPAykwrAUAV2g57SwAAAA="/>
  </w:docVars>
  <w:rsids>
    <w:rsidRoot w:val="00651016"/>
    <w:rsid w:val="00013325"/>
    <w:rsid w:val="0001601A"/>
    <w:rsid w:val="00030C48"/>
    <w:rsid w:val="0003444E"/>
    <w:rsid w:val="00044E11"/>
    <w:rsid w:val="00056F19"/>
    <w:rsid w:val="00061558"/>
    <w:rsid w:val="0007653D"/>
    <w:rsid w:val="00091F90"/>
    <w:rsid w:val="000A10EB"/>
    <w:rsid w:val="000B1021"/>
    <w:rsid w:val="000B4941"/>
    <w:rsid w:val="000B6467"/>
    <w:rsid w:val="000C32AD"/>
    <w:rsid w:val="000D2AE7"/>
    <w:rsid w:val="000D2E37"/>
    <w:rsid w:val="000D698A"/>
    <w:rsid w:val="000D7156"/>
    <w:rsid w:val="000D7F76"/>
    <w:rsid w:val="000E247B"/>
    <w:rsid w:val="000E734F"/>
    <w:rsid w:val="000F2EF5"/>
    <w:rsid w:val="000F664F"/>
    <w:rsid w:val="001024D0"/>
    <w:rsid w:val="00113BF5"/>
    <w:rsid w:val="00127BA7"/>
    <w:rsid w:val="00143C8E"/>
    <w:rsid w:val="00151F40"/>
    <w:rsid w:val="001600A8"/>
    <w:rsid w:val="001618FF"/>
    <w:rsid w:val="001639EC"/>
    <w:rsid w:val="001675FB"/>
    <w:rsid w:val="00176693"/>
    <w:rsid w:val="001A3DA2"/>
    <w:rsid w:val="001A4DC4"/>
    <w:rsid w:val="001A53D3"/>
    <w:rsid w:val="001C20D1"/>
    <w:rsid w:val="001C3D50"/>
    <w:rsid w:val="001D0763"/>
    <w:rsid w:val="001D3072"/>
    <w:rsid w:val="001D4CE7"/>
    <w:rsid w:val="001D53C9"/>
    <w:rsid w:val="001D5F85"/>
    <w:rsid w:val="001E0019"/>
    <w:rsid w:val="001E472D"/>
    <w:rsid w:val="001F056C"/>
    <w:rsid w:val="001F32C9"/>
    <w:rsid w:val="0022052F"/>
    <w:rsid w:val="0024373E"/>
    <w:rsid w:val="0024406E"/>
    <w:rsid w:val="0025056B"/>
    <w:rsid w:val="00260C5F"/>
    <w:rsid w:val="0026621A"/>
    <w:rsid w:val="00274A6C"/>
    <w:rsid w:val="00277954"/>
    <w:rsid w:val="0028686A"/>
    <w:rsid w:val="00291962"/>
    <w:rsid w:val="002A0C18"/>
    <w:rsid w:val="002B31A5"/>
    <w:rsid w:val="002C2635"/>
    <w:rsid w:val="002D274F"/>
    <w:rsid w:val="002E3EE1"/>
    <w:rsid w:val="00305816"/>
    <w:rsid w:val="00311FED"/>
    <w:rsid w:val="00312299"/>
    <w:rsid w:val="003211D1"/>
    <w:rsid w:val="003212B8"/>
    <w:rsid w:val="00344920"/>
    <w:rsid w:val="00351B51"/>
    <w:rsid w:val="0037494D"/>
    <w:rsid w:val="00382BF0"/>
    <w:rsid w:val="00386B5A"/>
    <w:rsid w:val="0039248E"/>
    <w:rsid w:val="003A37C9"/>
    <w:rsid w:val="003A43E4"/>
    <w:rsid w:val="003A537D"/>
    <w:rsid w:val="003C28FA"/>
    <w:rsid w:val="003C5680"/>
    <w:rsid w:val="003E5376"/>
    <w:rsid w:val="003F6460"/>
    <w:rsid w:val="003F771D"/>
    <w:rsid w:val="0040052F"/>
    <w:rsid w:val="0041084B"/>
    <w:rsid w:val="00412C39"/>
    <w:rsid w:val="00442100"/>
    <w:rsid w:val="004442C4"/>
    <w:rsid w:val="00444C8C"/>
    <w:rsid w:val="00454476"/>
    <w:rsid w:val="00466926"/>
    <w:rsid w:val="004777A4"/>
    <w:rsid w:val="00482DF1"/>
    <w:rsid w:val="0048677D"/>
    <w:rsid w:val="004918E8"/>
    <w:rsid w:val="00494A20"/>
    <w:rsid w:val="004C1A4F"/>
    <w:rsid w:val="004C20B2"/>
    <w:rsid w:val="004E4F7D"/>
    <w:rsid w:val="004E5534"/>
    <w:rsid w:val="004F0995"/>
    <w:rsid w:val="004F7A09"/>
    <w:rsid w:val="00504C15"/>
    <w:rsid w:val="00506BEE"/>
    <w:rsid w:val="00512DBE"/>
    <w:rsid w:val="00522097"/>
    <w:rsid w:val="00544963"/>
    <w:rsid w:val="005543CB"/>
    <w:rsid w:val="00562D5D"/>
    <w:rsid w:val="00563701"/>
    <w:rsid w:val="0058726E"/>
    <w:rsid w:val="005926C0"/>
    <w:rsid w:val="00595D64"/>
    <w:rsid w:val="005A66F5"/>
    <w:rsid w:val="005A6A23"/>
    <w:rsid w:val="005D28BA"/>
    <w:rsid w:val="005E298B"/>
    <w:rsid w:val="005E2F28"/>
    <w:rsid w:val="005E6301"/>
    <w:rsid w:val="005F675A"/>
    <w:rsid w:val="00603657"/>
    <w:rsid w:val="00612AD4"/>
    <w:rsid w:val="00614225"/>
    <w:rsid w:val="00616443"/>
    <w:rsid w:val="00620632"/>
    <w:rsid w:val="00620E52"/>
    <w:rsid w:val="00651016"/>
    <w:rsid w:val="006637F9"/>
    <w:rsid w:val="0066583C"/>
    <w:rsid w:val="006658A3"/>
    <w:rsid w:val="00677976"/>
    <w:rsid w:val="006A16B3"/>
    <w:rsid w:val="006C01EE"/>
    <w:rsid w:val="006C42F1"/>
    <w:rsid w:val="006D2243"/>
    <w:rsid w:val="006D4522"/>
    <w:rsid w:val="006F4E14"/>
    <w:rsid w:val="0071009C"/>
    <w:rsid w:val="007378D6"/>
    <w:rsid w:val="00741722"/>
    <w:rsid w:val="007460F2"/>
    <w:rsid w:val="00763448"/>
    <w:rsid w:val="00773109"/>
    <w:rsid w:val="00773278"/>
    <w:rsid w:val="0077411A"/>
    <w:rsid w:val="007943AA"/>
    <w:rsid w:val="00796DD6"/>
    <w:rsid w:val="007A0E3D"/>
    <w:rsid w:val="007A787E"/>
    <w:rsid w:val="007E0340"/>
    <w:rsid w:val="007F46FE"/>
    <w:rsid w:val="00801649"/>
    <w:rsid w:val="00815CDF"/>
    <w:rsid w:val="0082315B"/>
    <w:rsid w:val="008341D9"/>
    <w:rsid w:val="0084243B"/>
    <w:rsid w:val="00871F19"/>
    <w:rsid w:val="00883E20"/>
    <w:rsid w:val="008870F6"/>
    <w:rsid w:val="008B1F91"/>
    <w:rsid w:val="008B6881"/>
    <w:rsid w:val="008B6D00"/>
    <w:rsid w:val="008C3274"/>
    <w:rsid w:val="008F13AF"/>
    <w:rsid w:val="0092164D"/>
    <w:rsid w:val="0094484A"/>
    <w:rsid w:val="009512DD"/>
    <w:rsid w:val="0095172A"/>
    <w:rsid w:val="00971DAC"/>
    <w:rsid w:val="00981D06"/>
    <w:rsid w:val="00996350"/>
    <w:rsid w:val="009A1FC1"/>
    <w:rsid w:val="009B0A8F"/>
    <w:rsid w:val="009B1F96"/>
    <w:rsid w:val="009F5E44"/>
    <w:rsid w:val="00A03B4D"/>
    <w:rsid w:val="00A116B8"/>
    <w:rsid w:val="00A17CB9"/>
    <w:rsid w:val="00A257CC"/>
    <w:rsid w:val="00A2592B"/>
    <w:rsid w:val="00A304E0"/>
    <w:rsid w:val="00A31358"/>
    <w:rsid w:val="00A3572F"/>
    <w:rsid w:val="00A377CD"/>
    <w:rsid w:val="00A42A7B"/>
    <w:rsid w:val="00A473CD"/>
    <w:rsid w:val="00A53A5E"/>
    <w:rsid w:val="00A56165"/>
    <w:rsid w:val="00A60FCB"/>
    <w:rsid w:val="00A6627D"/>
    <w:rsid w:val="00A8022C"/>
    <w:rsid w:val="00A90CC6"/>
    <w:rsid w:val="00AA3AF2"/>
    <w:rsid w:val="00AA7181"/>
    <w:rsid w:val="00AB685D"/>
    <w:rsid w:val="00AB735E"/>
    <w:rsid w:val="00AC1512"/>
    <w:rsid w:val="00AD2A4D"/>
    <w:rsid w:val="00AD3712"/>
    <w:rsid w:val="00AE16FB"/>
    <w:rsid w:val="00AE38F6"/>
    <w:rsid w:val="00AF1E40"/>
    <w:rsid w:val="00AF4DAE"/>
    <w:rsid w:val="00AF6F07"/>
    <w:rsid w:val="00B14CD5"/>
    <w:rsid w:val="00B17BE9"/>
    <w:rsid w:val="00B262FF"/>
    <w:rsid w:val="00B628FE"/>
    <w:rsid w:val="00B700E3"/>
    <w:rsid w:val="00B77259"/>
    <w:rsid w:val="00B91DE3"/>
    <w:rsid w:val="00B9333E"/>
    <w:rsid w:val="00BB1F44"/>
    <w:rsid w:val="00BB7B7D"/>
    <w:rsid w:val="00BC176E"/>
    <w:rsid w:val="00BD68A6"/>
    <w:rsid w:val="00BE7BAD"/>
    <w:rsid w:val="00C075DE"/>
    <w:rsid w:val="00C21C70"/>
    <w:rsid w:val="00C44EB5"/>
    <w:rsid w:val="00C6671D"/>
    <w:rsid w:val="00C803C6"/>
    <w:rsid w:val="00C826C0"/>
    <w:rsid w:val="00C84B14"/>
    <w:rsid w:val="00CC782C"/>
    <w:rsid w:val="00CC7BA3"/>
    <w:rsid w:val="00CD190E"/>
    <w:rsid w:val="00CD4CCD"/>
    <w:rsid w:val="00CE0530"/>
    <w:rsid w:val="00D0353C"/>
    <w:rsid w:val="00D12904"/>
    <w:rsid w:val="00D13337"/>
    <w:rsid w:val="00D309D3"/>
    <w:rsid w:val="00D347DB"/>
    <w:rsid w:val="00D422FC"/>
    <w:rsid w:val="00D4564A"/>
    <w:rsid w:val="00D51680"/>
    <w:rsid w:val="00D550D3"/>
    <w:rsid w:val="00D56EA0"/>
    <w:rsid w:val="00D7324F"/>
    <w:rsid w:val="00D773A6"/>
    <w:rsid w:val="00D91372"/>
    <w:rsid w:val="00DA6F0B"/>
    <w:rsid w:val="00DB0E03"/>
    <w:rsid w:val="00DD58CE"/>
    <w:rsid w:val="00DE63A4"/>
    <w:rsid w:val="00DF036B"/>
    <w:rsid w:val="00DF5D0B"/>
    <w:rsid w:val="00E02FD6"/>
    <w:rsid w:val="00E06DCD"/>
    <w:rsid w:val="00E449AC"/>
    <w:rsid w:val="00E450FB"/>
    <w:rsid w:val="00E67C85"/>
    <w:rsid w:val="00E7087F"/>
    <w:rsid w:val="00E915CD"/>
    <w:rsid w:val="00E957B7"/>
    <w:rsid w:val="00EA422B"/>
    <w:rsid w:val="00EA4E11"/>
    <w:rsid w:val="00EB044C"/>
    <w:rsid w:val="00EB37E5"/>
    <w:rsid w:val="00EB3E3E"/>
    <w:rsid w:val="00EB6167"/>
    <w:rsid w:val="00EE4A48"/>
    <w:rsid w:val="00EE5ECD"/>
    <w:rsid w:val="00F00502"/>
    <w:rsid w:val="00F117DC"/>
    <w:rsid w:val="00F25959"/>
    <w:rsid w:val="00F37BC7"/>
    <w:rsid w:val="00F37D6F"/>
    <w:rsid w:val="00F411EC"/>
    <w:rsid w:val="00F436E6"/>
    <w:rsid w:val="00F556B0"/>
    <w:rsid w:val="00F56D63"/>
    <w:rsid w:val="00F85982"/>
    <w:rsid w:val="00F85CEF"/>
    <w:rsid w:val="00FB2D6E"/>
    <w:rsid w:val="00FD029E"/>
    <w:rsid w:val="00FD7B79"/>
    <w:rsid w:val="00FE1E73"/>
    <w:rsid w:val="00FF09CB"/>
    <w:rsid w:val="00FF153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3D00ED"/>
  <w14:defaultImageDpi w14:val="300"/>
  <w15:docId w15:val="{E60AC44F-6303-9C42-A96C-29ABA264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F91"/>
    <w:rPr>
      <w:rFonts w:ascii="Arial" w:hAnsi="Arial"/>
      <w:sz w:val="22"/>
      <w:lang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B1F91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8B1F91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800"/>
        <w:tab w:val="right" w:pos="9660"/>
      </w:tabs>
      <w:ind w:right="360"/>
      <w:jc w:val="center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F25959"/>
    <w:pPr>
      <w:tabs>
        <w:tab w:val="center" w:pos="4320"/>
        <w:tab w:val="right" w:pos="8640"/>
      </w:tabs>
    </w:pPr>
    <w:rPr>
      <w:sz w:val="18"/>
    </w:rPr>
  </w:style>
  <w:style w:type="character" w:customStyle="1" w:styleId="HeaderChar">
    <w:name w:val="Header Char"/>
    <w:link w:val="Header"/>
    <w:rsid w:val="006C42F1"/>
    <w:rPr>
      <w:rFonts w:ascii="Times" w:hAnsi="Times"/>
      <w:sz w:val="24"/>
      <w:lang w:eastAsia="zh-CN"/>
    </w:rPr>
  </w:style>
  <w:style w:type="paragraph" w:customStyle="1" w:styleId="TransitiontoMP">
    <w:name w:val="Transition to MP"/>
    <w:basedOn w:val="Normal"/>
  </w:style>
  <w:style w:type="paragraph" w:customStyle="1" w:styleId="IntroConclusion">
    <w:name w:val="Intro/Conclusion"/>
    <w:basedOn w:val="Normal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9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41"/>
    <w:rPr>
      <w:rFonts w:ascii="Lucida Grande" w:hAnsi="Lucida Grande" w:cs="Lucida Grande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9B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Bible College</Company>
  <LinksUpToDate>false</LinksUpToDate>
  <CharactersWithSpaces>1756</CharactersWithSpaces>
  <SharedDoc>false</SharedDoc>
  <HLinks>
    <vt:vector size="6" baseType="variant">
      <vt:variant>
        <vt:i4>7405581</vt:i4>
      </vt:variant>
      <vt:variant>
        <vt:i4>-1</vt:i4>
      </vt:variant>
      <vt:variant>
        <vt:i4>1026</vt:i4>
      </vt:variant>
      <vt:variant>
        <vt:i4>1</vt:i4>
      </vt:variant>
      <vt:variant>
        <vt:lpwstr>CIC Logo Horizontal High Resolution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Griffith</dc:creator>
  <cp:keywords/>
  <cp:lastModifiedBy>Matt</cp:lastModifiedBy>
  <cp:revision>10</cp:revision>
  <cp:lastPrinted>2021-06-19T14:56:00Z</cp:lastPrinted>
  <dcterms:created xsi:type="dcterms:W3CDTF">2021-06-19T02:56:00Z</dcterms:created>
  <dcterms:modified xsi:type="dcterms:W3CDTF">2021-06-19T15:05:00Z</dcterms:modified>
</cp:coreProperties>
</file>